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5276" w:rsidR="00CD5623" w:rsidP="12FB5972" w:rsidRDefault="001B0AF7" w14:paraId="7A155AED" w14:textId="110B5D9B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</w:pPr>
      <w:r w:rsidRPr="12FB5972" w:rsidR="001B0AF7">
        <w:rPr>
          <w:rFonts w:ascii="Times New Roman" w:hAnsi="Times New Roman" w:cs="Times New Roman"/>
          <w:b w:val="1"/>
          <w:bCs w:val="1"/>
          <w:sz w:val="36"/>
          <w:szCs w:val="36"/>
        </w:rPr>
        <w:t>Book Review</w:t>
      </w:r>
      <w:r w:rsidRPr="12FB5972" w:rsidR="00CD5623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 </w:t>
      </w:r>
      <w:r w:rsidRPr="12FB5972" w:rsidR="196A9AF6">
        <w:rPr>
          <w:rFonts w:ascii="Times New Roman" w:hAnsi="Times New Roman" w:cs="Times New Roman"/>
          <w:b w:val="1"/>
          <w:bCs w:val="1"/>
          <w:sz w:val="36"/>
          <w:szCs w:val="36"/>
        </w:rPr>
        <w:t>of</w:t>
      </w:r>
      <w:r w:rsidRPr="12FB5972" w:rsidR="001B0AF7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 </w:t>
      </w:r>
      <w:r w:rsidRPr="12FB5972" w:rsidR="001B0AF7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Pop </w:t>
      </w:r>
      <w:r w:rsidRPr="12FB5972" w:rsidR="78E1AB54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>with</w:t>
      </w:r>
      <w:r w:rsidRPr="12FB5972" w:rsidR="001B0AF7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 Gods</w:t>
      </w:r>
      <w:r w:rsidRPr="12FB5972" w:rsidR="00DA494D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, </w:t>
      </w:r>
      <w:bookmarkStart w:name="_Int_V4RZ6phJ" w:id="510245777"/>
      <w:r w:rsidRPr="12FB5972" w:rsidR="00DA494D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>Shakespeare</w:t>
      </w:r>
      <w:bookmarkEnd w:id="510245777"/>
      <w:r w:rsidRPr="12FB5972" w:rsidR="00DA494D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 and A</w:t>
      </w:r>
      <w:r w:rsidRPr="12FB5972" w:rsidR="005F00CD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>i:</w:t>
      </w:r>
      <w:r w:rsidRPr="12FB5972" w:rsidR="003552FE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 Popular Film</w:t>
      </w:r>
      <w:r w:rsidRPr="12FB5972" w:rsidR="00882B37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>,</w:t>
      </w:r>
      <w:r w:rsidRPr="12FB5972" w:rsidR="003552FE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 (Musical)</w:t>
      </w:r>
      <w:r w:rsidRPr="12FB5972" w:rsidR="00882B37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 xml:space="preserve"> Theatre, </w:t>
      </w:r>
      <w:r w:rsidRPr="12FB5972" w:rsidR="003552FE">
        <w:rPr>
          <w:rFonts w:ascii="Times New Roman" w:hAnsi="Times New Roman" w:cs="Times New Roman"/>
          <w:b w:val="1"/>
          <w:bCs w:val="1"/>
          <w:i w:val="1"/>
          <w:iCs w:val="1"/>
          <w:sz w:val="36"/>
          <w:szCs w:val="36"/>
        </w:rPr>
        <w:t>and TV Drama</w:t>
      </w:r>
    </w:p>
    <w:p w:rsidRPr="00E35276" w:rsidR="00F21223" w:rsidP="00952597" w:rsidRDefault="00F21223" w14:paraId="2BC20442" w14:textId="4D2A2501">
      <w:pPr>
        <w:spacing w:line="240" w:lineRule="auto"/>
        <w:rPr>
          <w:rFonts w:ascii="Times New Roman" w:hAnsi="Times New Roman" w:cs="Times New Roman"/>
          <w:b/>
          <w:bCs/>
        </w:rPr>
      </w:pPr>
      <w:r w:rsidRPr="00E35276">
        <w:rPr>
          <w:rFonts w:ascii="Times New Roman" w:hAnsi="Times New Roman" w:cs="Times New Roman"/>
          <w:b/>
          <w:bCs/>
        </w:rPr>
        <w:t xml:space="preserve">Rebecca Philpot </w:t>
      </w:r>
    </w:p>
    <w:p w:rsidRPr="00E35276" w:rsidR="00336701" w:rsidP="00952597" w:rsidRDefault="00336701" w14:paraId="34245B3F" w14:textId="324AD03C">
      <w:pPr>
        <w:spacing w:line="240" w:lineRule="auto"/>
        <w:rPr>
          <w:rFonts w:ascii="Times New Roman" w:hAnsi="Times New Roman" w:cs="Times New Roman"/>
          <w:b/>
          <w:bCs/>
        </w:rPr>
      </w:pPr>
      <w:r w:rsidRPr="00E35276">
        <w:rPr>
          <w:rFonts w:ascii="Times New Roman" w:hAnsi="Times New Roman" w:cs="Times New Roman"/>
          <w:b/>
          <w:bCs/>
        </w:rPr>
        <w:t>Nottingham Trent University</w:t>
      </w:r>
    </w:p>
    <w:p w:rsidRPr="00E35276" w:rsidR="00336701" w:rsidP="00952597" w:rsidRDefault="00E35276" w14:paraId="18A1E602" w14:textId="5F0B8635">
      <w:pPr>
        <w:spacing w:line="240" w:lineRule="auto"/>
        <w:rPr>
          <w:rFonts w:ascii="Times New Roman" w:hAnsi="Times New Roman" w:cs="Times New Roman"/>
          <w:b/>
          <w:bCs/>
        </w:rPr>
      </w:pPr>
      <w:r w:rsidRPr="00E35276">
        <w:rPr>
          <w:rFonts w:ascii="Times New Roman" w:hAnsi="Times New Roman" w:cs="Times New Roman"/>
          <w:b/>
          <w:bCs/>
        </w:rPr>
        <w:t>English (BA) Hons</w:t>
      </w:r>
    </w:p>
    <w:p w:rsidRPr="00E35276" w:rsidR="00E35276" w:rsidP="00952597" w:rsidRDefault="00E35276" w14:paraId="2812CD58" w14:textId="304D67F1">
      <w:pPr>
        <w:spacing w:line="240" w:lineRule="auto"/>
        <w:rPr>
          <w:rFonts w:ascii="Times New Roman" w:hAnsi="Times New Roman" w:cs="Times New Roman"/>
          <w:b/>
          <w:bCs/>
        </w:rPr>
      </w:pPr>
      <w:r w:rsidRPr="00E35276">
        <w:rPr>
          <w:rFonts w:ascii="Times New Roman" w:hAnsi="Times New Roman" w:cs="Times New Roman"/>
          <w:b/>
          <w:bCs/>
        </w:rPr>
        <w:t>N1021480@my.ntu.ac.uk</w:t>
      </w:r>
    </w:p>
    <w:p w:rsidR="00952597" w:rsidRDefault="00952597" w14:paraId="06D9D280" w14:textId="77777777">
      <w:pPr>
        <w:rPr>
          <w:rFonts w:ascii="Times New Roman" w:hAnsi="Times New Roman" w:cs="Times New Roman"/>
        </w:rPr>
      </w:pPr>
    </w:p>
    <w:p w:rsidR="00BA123D" w:rsidRDefault="008D24A4" w14:paraId="2EE7F8FD" w14:textId="3645FCCF">
      <w:pPr>
        <w:rPr>
          <w:rFonts w:ascii="Times New Roman" w:hAnsi="Times New Roman" w:cs="Times New Roman"/>
        </w:rPr>
      </w:pPr>
      <w:r w:rsidRPr="12FB5972" w:rsidR="008D24A4">
        <w:rPr>
          <w:rFonts w:ascii="Times New Roman" w:hAnsi="Times New Roman" w:cs="Times New Roman"/>
        </w:rPr>
        <w:t xml:space="preserve">The book I will be reviewing is, </w:t>
      </w:r>
      <w:r w:rsidRPr="12FB5972" w:rsidR="008D24A4">
        <w:rPr>
          <w:rFonts w:ascii="Times New Roman" w:hAnsi="Times New Roman" w:cs="Times New Roman"/>
          <w:i w:val="1"/>
          <w:iCs w:val="1"/>
        </w:rPr>
        <w:t xml:space="preserve">Pop </w:t>
      </w:r>
      <w:bookmarkStart w:name="_Int_vLQbf2VB" w:id="2048002215"/>
      <w:r w:rsidRPr="12FB5972" w:rsidR="008D24A4">
        <w:rPr>
          <w:rFonts w:ascii="Times New Roman" w:hAnsi="Times New Roman" w:cs="Times New Roman"/>
          <w:i w:val="1"/>
          <w:iCs w:val="1"/>
        </w:rPr>
        <w:t>With</w:t>
      </w:r>
      <w:bookmarkEnd w:id="2048002215"/>
      <w:r w:rsidRPr="12FB5972" w:rsidR="008D24A4">
        <w:rPr>
          <w:rFonts w:ascii="Times New Roman" w:hAnsi="Times New Roman" w:cs="Times New Roman"/>
          <w:i w:val="1"/>
          <w:iCs w:val="1"/>
        </w:rPr>
        <w:t xml:space="preserve"> Gods, </w:t>
      </w:r>
      <w:bookmarkStart w:name="_Int_NTiTa9zp" w:id="96944247"/>
      <w:r w:rsidRPr="12FB5972" w:rsidR="008D24A4">
        <w:rPr>
          <w:rFonts w:ascii="Times New Roman" w:hAnsi="Times New Roman" w:cs="Times New Roman"/>
          <w:i w:val="1"/>
          <w:iCs w:val="1"/>
        </w:rPr>
        <w:t>Shakespeare</w:t>
      </w:r>
      <w:bookmarkEnd w:id="96944247"/>
      <w:r w:rsidRPr="12FB5972" w:rsidR="008D24A4">
        <w:rPr>
          <w:rFonts w:ascii="Times New Roman" w:hAnsi="Times New Roman" w:cs="Times New Roman"/>
          <w:i w:val="1"/>
          <w:iCs w:val="1"/>
        </w:rPr>
        <w:t xml:space="preserve"> and Ai: Popular Film, (Musical) Theatre, and TV Drama</w:t>
      </w:r>
      <w:r w:rsidRPr="12FB5972" w:rsidR="001357C1">
        <w:rPr>
          <w:rFonts w:ascii="Times New Roman" w:hAnsi="Times New Roman" w:cs="Times New Roman"/>
          <w:i w:val="1"/>
          <w:iCs w:val="1"/>
        </w:rPr>
        <w:t>,</w:t>
      </w:r>
      <w:r w:rsidRPr="12FB5972" w:rsidR="008D24A4">
        <w:rPr>
          <w:rFonts w:ascii="Times New Roman" w:hAnsi="Times New Roman" w:cs="Times New Roman"/>
        </w:rPr>
        <w:t xml:space="preserve"> by </w:t>
      </w:r>
      <w:r w:rsidRPr="12FB5972" w:rsidR="005F68AD">
        <w:rPr>
          <w:rFonts w:ascii="Times New Roman" w:hAnsi="Times New Roman" w:cs="Times New Roman"/>
        </w:rPr>
        <w:t>Iris</w:t>
      </w:r>
      <w:r w:rsidRPr="12FB5972" w:rsidR="00E976BC">
        <w:rPr>
          <w:rFonts w:ascii="Times New Roman" w:hAnsi="Times New Roman" w:cs="Times New Roman"/>
        </w:rPr>
        <w:t xml:space="preserve"> H. Tuan</w:t>
      </w:r>
      <w:r w:rsidRPr="12FB5972" w:rsidR="00702751">
        <w:rPr>
          <w:rFonts w:ascii="Times New Roman" w:hAnsi="Times New Roman" w:cs="Times New Roman"/>
        </w:rPr>
        <w:t xml:space="preserve">, </w:t>
      </w:r>
      <w:r w:rsidRPr="12FB5972" w:rsidR="007372E0">
        <w:rPr>
          <w:rFonts w:ascii="Times New Roman" w:hAnsi="Times New Roman" w:cs="Times New Roman"/>
        </w:rPr>
        <w:t xml:space="preserve">which </w:t>
      </w:r>
      <w:r w:rsidRPr="12FB5972" w:rsidR="00D93BE0">
        <w:rPr>
          <w:rFonts w:ascii="Times New Roman" w:hAnsi="Times New Roman" w:cs="Times New Roman"/>
        </w:rPr>
        <w:t>is a monograph</w:t>
      </w:r>
      <w:r w:rsidRPr="12FB5972" w:rsidR="00DA166F">
        <w:rPr>
          <w:rFonts w:ascii="Times New Roman" w:hAnsi="Times New Roman" w:cs="Times New Roman"/>
        </w:rPr>
        <w:t xml:space="preserve"> of Film </w:t>
      </w:r>
      <w:r w:rsidRPr="12FB5972" w:rsidR="00402641">
        <w:rPr>
          <w:rFonts w:ascii="Times New Roman" w:hAnsi="Times New Roman" w:cs="Times New Roman"/>
        </w:rPr>
        <w:t>and Performance</w:t>
      </w:r>
      <w:r w:rsidRPr="12FB5972" w:rsidR="00820215">
        <w:rPr>
          <w:rFonts w:ascii="Times New Roman" w:hAnsi="Times New Roman" w:cs="Times New Roman"/>
        </w:rPr>
        <w:t xml:space="preserve"> </w:t>
      </w:r>
      <w:r w:rsidRPr="12FB5972" w:rsidR="00402641">
        <w:rPr>
          <w:rFonts w:ascii="Times New Roman" w:hAnsi="Times New Roman" w:cs="Times New Roman"/>
        </w:rPr>
        <w:t xml:space="preserve">Studies looking into </w:t>
      </w:r>
      <w:r w:rsidRPr="12FB5972" w:rsidR="40A35C87">
        <w:rPr>
          <w:rFonts w:ascii="Times New Roman" w:hAnsi="Times New Roman" w:cs="Times New Roman"/>
        </w:rPr>
        <w:t>diverse cultural</w:t>
      </w:r>
      <w:r w:rsidRPr="12FB5972" w:rsidR="00402641">
        <w:rPr>
          <w:rFonts w:ascii="Times New Roman" w:hAnsi="Times New Roman" w:cs="Times New Roman"/>
        </w:rPr>
        <w:t xml:space="preserve"> </w:t>
      </w:r>
      <w:r w:rsidRPr="12FB5972" w:rsidR="007B653D">
        <w:rPr>
          <w:rFonts w:ascii="Times New Roman" w:hAnsi="Times New Roman" w:cs="Times New Roman"/>
        </w:rPr>
        <w:t>ideas that intersect into Film</w:t>
      </w:r>
      <w:r w:rsidRPr="12FB5972" w:rsidR="002C5265">
        <w:rPr>
          <w:rFonts w:ascii="Times New Roman" w:hAnsi="Times New Roman" w:cs="Times New Roman"/>
        </w:rPr>
        <w:t xml:space="preserve">, </w:t>
      </w:r>
      <w:r w:rsidRPr="12FB5972" w:rsidR="7B97E0F1">
        <w:rPr>
          <w:rFonts w:ascii="Times New Roman" w:hAnsi="Times New Roman" w:cs="Times New Roman"/>
        </w:rPr>
        <w:t>TV,</w:t>
      </w:r>
      <w:r w:rsidRPr="12FB5972" w:rsidR="002C5265">
        <w:rPr>
          <w:rFonts w:ascii="Times New Roman" w:hAnsi="Times New Roman" w:cs="Times New Roman"/>
        </w:rPr>
        <w:t xml:space="preserve"> and Dramas. </w:t>
      </w:r>
      <w:r w:rsidRPr="12FB5972" w:rsidR="00DB2CB8">
        <w:rPr>
          <w:rFonts w:ascii="Times New Roman" w:hAnsi="Times New Roman" w:cs="Times New Roman"/>
        </w:rPr>
        <w:t>The monography is split into</w:t>
      </w:r>
      <w:r w:rsidRPr="12FB5972" w:rsidR="00A01EE8">
        <w:rPr>
          <w:rFonts w:ascii="Times New Roman" w:hAnsi="Times New Roman" w:cs="Times New Roman"/>
        </w:rPr>
        <w:t xml:space="preserve"> 8 chapters</w:t>
      </w:r>
      <w:r w:rsidRPr="12FB5972" w:rsidR="007D2499">
        <w:rPr>
          <w:rFonts w:ascii="Times New Roman" w:hAnsi="Times New Roman" w:cs="Times New Roman"/>
        </w:rPr>
        <w:t xml:space="preserve">, concerning </w:t>
      </w:r>
      <w:r w:rsidRPr="12FB5972" w:rsidR="00DE2E0B">
        <w:rPr>
          <w:rFonts w:ascii="Times New Roman" w:hAnsi="Times New Roman" w:cs="Times New Roman"/>
        </w:rPr>
        <w:t xml:space="preserve">Shakespeare, </w:t>
      </w:r>
      <w:r w:rsidRPr="12FB5972" w:rsidR="00B25914">
        <w:rPr>
          <w:rFonts w:ascii="Times New Roman" w:hAnsi="Times New Roman" w:cs="Times New Roman"/>
        </w:rPr>
        <w:t>Korean film</w:t>
      </w:r>
      <w:r w:rsidRPr="12FB5972" w:rsidR="007D2499">
        <w:rPr>
          <w:rFonts w:ascii="Times New Roman" w:hAnsi="Times New Roman" w:cs="Times New Roman"/>
        </w:rPr>
        <w:t xml:space="preserve">, </w:t>
      </w:r>
      <w:r w:rsidRPr="12FB5972" w:rsidR="00D904A5">
        <w:rPr>
          <w:rFonts w:ascii="Times New Roman" w:hAnsi="Times New Roman" w:cs="Times New Roman"/>
        </w:rPr>
        <w:t>Taiwan</w:t>
      </w:r>
      <w:r w:rsidRPr="12FB5972" w:rsidR="00DB2CB8">
        <w:rPr>
          <w:rFonts w:ascii="Times New Roman" w:hAnsi="Times New Roman" w:cs="Times New Roman"/>
        </w:rPr>
        <w:t xml:space="preserve"> </w:t>
      </w:r>
      <w:r w:rsidRPr="12FB5972" w:rsidR="00B751C1">
        <w:rPr>
          <w:rFonts w:ascii="Times New Roman" w:hAnsi="Times New Roman" w:cs="Times New Roman"/>
        </w:rPr>
        <w:t>Musicals, Pop Music,</w:t>
      </w:r>
      <w:r w:rsidRPr="12FB5972" w:rsidR="00697BAB">
        <w:rPr>
          <w:rFonts w:ascii="Times New Roman" w:hAnsi="Times New Roman" w:cs="Times New Roman"/>
        </w:rPr>
        <w:t xml:space="preserve"> Face and identity Transformation, </w:t>
      </w:r>
      <w:r w:rsidRPr="12FB5972" w:rsidR="00D904A5">
        <w:rPr>
          <w:rFonts w:ascii="Times New Roman" w:hAnsi="Times New Roman" w:cs="Times New Roman"/>
        </w:rPr>
        <w:t>Asian Theatre, Hakka Theatre</w:t>
      </w:r>
      <w:r w:rsidRPr="12FB5972" w:rsidR="008C1A70">
        <w:rPr>
          <w:rFonts w:ascii="Times New Roman" w:hAnsi="Times New Roman" w:cs="Times New Roman"/>
        </w:rPr>
        <w:t xml:space="preserve">, </w:t>
      </w:r>
      <w:r w:rsidRPr="12FB5972" w:rsidR="00D904A5">
        <w:rPr>
          <w:rFonts w:ascii="Times New Roman" w:hAnsi="Times New Roman" w:cs="Times New Roman"/>
        </w:rPr>
        <w:t xml:space="preserve">Robot Theatre and </w:t>
      </w:r>
      <w:bookmarkStart w:name="_Int_HyFBgsTt" w:id="1048451976"/>
      <w:r w:rsidRPr="12FB5972" w:rsidR="00D904A5">
        <w:rPr>
          <w:rFonts w:ascii="Times New Roman" w:hAnsi="Times New Roman" w:cs="Times New Roman"/>
        </w:rPr>
        <w:t>AI</w:t>
      </w:r>
      <w:bookmarkEnd w:id="1048451976"/>
      <w:r w:rsidRPr="12FB5972" w:rsidR="00D904A5">
        <w:rPr>
          <w:rFonts w:ascii="Times New Roman" w:hAnsi="Times New Roman" w:cs="Times New Roman"/>
        </w:rPr>
        <w:t xml:space="preserve"> Films.</w:t>
      </w:r>
    </w:p>
    <w:p w:rsidR="007B52E8" w:rsidP="007B52E8" w:rsidRDefault="007B52E8" w14:paraId="6923B6C1" w14:textId="48C4763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structure of the book is appealing as it has clearly refined chapters and each chapter has its own defined synopsis, giving readers clarity. There is also a list of figures section which gives a brief description of each media being discussed. The tone </w:t>
      </w:r>
      <w:r w:rsidR="004F299B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a comment</w:t>
      </w:r>
      <w:r w:rsidR="004F299B">
        <w:rPr>
          <w:rFonts w:ascii="Times New Roman" w:hAnsi="Times New Roman" w:cs="Times New Roman"/>
        </w:rPr>
        <w:t>ative feel,</w:t>
      </w:r>
      <w:r>
        <w:rPr>
          <w:rFonts w:ascii="Times New Roman" w:hAnsi="Times New Roman" w:cs="Times New Roman"/>
        </w:rPr>
        <w:t xml:space="preserve"> and it is clear the author Iris H. Tuan</w:t>
      </w:r>
      <w:r w:rsidR="004717B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who is a professor at National Chiao Tung University area of expertise is in Asian Theatre and Film. Therefore, in chapters straying from her range her tone is a little less captivating and more of a bibliography of critics. </w:t>
      </w:r>
    </w:p>
    <w:p w:rsidR="00506272" w:rsidP="007B52E8" w:rsidRDefault="002C5265" w14:paraId="1505351E" w14:textId="35EF7AC0">
      <w:pPr>
        <w:ind w:firstLine="720"/>
        <w:rPr>
          <w:rFonts w:ascii="Times New Roman" w:hAnsi="Times New Roman" w:cs="Times New Roman"/>
        </w:rPr>
      </w:pPr>
      <w:r w:rsidR="002C5265">
        <w:rPr>
          <w:rFonts w:ascii="Times New Roman" w:hAnsi="Times New Roman" w:cs="Times New Roman"/>
        </w:rPr>
        <w:t>Each chapter focuses on different</w:t>
      </w:r>
      <w:r w:rsidR="002959C0">
        <w:rPr>
          <w:rFonts w:ascii="Times New Roman" w:hAnsi="Times New Roman" w:cs="Times New Roman"/>
        </w:rPr>
        <w:t xml:space="preserve"> recent</w:t>
      </w:r>
      <w:r w:rsidR="002C5265">
        <w:rPr>
          <w:rFonts w:ascii="Times New Roman" w:hAnsi="Times New Roman" w:cs="Times New Roman"/>
        </w:rPr>
        <w:t xml:space="preserve"> </w:t>
      </w:r>
      <w:r w:rsidR="00F226D8">
        <w:rPr>
          <w:rFonts w:ascii="Times New Roman" w:hAnsi="Times New Roman" w:cs="Times New Roman"/>
        </w:rPr>
        <w:t>literary</w:t>
      </w:r>
      <w:r w:rsidR="00152091">
        <w:rPr>
          <w:rFonts w:ascii="Times New Roman" w:hAnsi="Times New Roman" w:cs="Times New Roman"/>
        </w:rPr>
        <w:t xml:space="preserve"> adaptations</w:t>
      </w:r>
      <w:r w:rsidR="00F226D8">
        <w:rPr>
          <w:rFonts w:ascii="Times New Roman" w:hAnsi="Times New Roman" w:cs="Times New Roman"/>
        </w:rPr>
        <w:t xml:space="preserve">, beginning with </w:t>
      </w:r>
      <w:r w:rsidR="00B26EC5">
        <w:rPr>
          <w:rFonts w:ascii="Times New Roman" w:hAnsi="Times New Roman" w:cs="Times New Roman"/>
        </w:rPr>
        <w:t xml:space="preserve">abundant </w:t>
      </w:r>
      <w:r w:rsidR="003B02E4">
        <w:rPr>
          <w:rFonts w:ascii="Times New Roman" w:hAnsi="Times New Roman" w:cs="Times New Roman"/>
        </w:rPr>
        <w:t>portrayals</w:t>
      </w:r>
      <w:r w:rsidR="00D93BE0">
        <w:rPr>
          <w:rFonts w:ascii="Times New Roman" w:hAnsi="Times New Roman" w:cs="Times New Roman"/>
        </w:rPr>
        <w:t xml:space="preserve"> </w:t>
      </w:r>
      <w:r w:rsidR="003B02E4">
        <w:rPr>
          <w:rFonts w:ascii="Times New Roman" w:hAnsi="Times New Roman" w:cs="Times New Roman"/>
        </w:rPr>
        <w:t xml:space="preserve">of </w:t>
      </w:r>
      <w:r w:rsidR="00505B85">
        <w:rPr>
          <w:rFonts w:ascii="Times New Roman" w:hAnsi="Times New Roman" w:cs="Times New Roman"/>
        </w:rPr>
        <w:t xml:space="preserve">Shakespearean rhetoric and ideas </w:t>
      </w:r>
      <w:r w:rsidR="008C1A70">
        <w:rPr>
          <w:rFonts w:ascii="Times New Roman" w:hAnsi="Times New Roman" w:cs="Times New Roman"/>
        </w:rPr>
        <w:t xml:space="preserve">that </w:t>
      </w:r>
      <w:r w:rsidR="00505B85">
        <w:rPr>
          <w:rFonts w:ascii="Times New Roman" w:hAnsi="Times New Roman" w:cs="Times New Roman"/>
        </w:rPr>
        <w:t xml:space="preserve">have </w:t>
      </w:r>
      <w:r w:rsidR="003B02E4">
        <w:rPr>
          <w:rFonts w:ascii="Times New Roman" w:hAnsi="Times New Roman" w:cs="Times New Roman"/>
        </w:rPr>
        <w:t>found a place in the modern</w:t>
      </w:r>
      <w:r w:rsidR="00273969">
        <w:rPr>
          <w:rFonts w:ascii="Times New Roman" w:hAnsi="Times New Roman" w:cs="Times New Roman"/>
        </w:rPr>
        <w:t xml:space="preserve"> media, exploring how, “Romeo and Juliet</w:t>
      </w:r>
      <w:r w:rsidR="00AC7630">
        <w:rPr>
          <w:rFonts w:ascii="Times New Roman" w:hAnsi="Times New Roman" w:cs="Times New Roman"/>
        </w:rPr>
        <w:t xml:space="preserve">” became the unquestioned cultural shorthand for romantic </w:t>
      </w:r>
      <w:r w:rsidR="00AC7630">
        <w:rPr>
          <w:rFonts w:ascii="Times New Roman" w:hAnsi="Times New Roman" w:cs="Times New Roman"/>
        </w:rPr>
        <w:lastRenderedPageBreak/>
        <w:t>love’</w:t>
      </w:r>
      <w:r w:rsidR="00EA2D19">
        <w:rPr>
          <w:rStyle w:val="FootnoteReference"/>
          <w:rFonts w:ascii="Times New Roman" w:hAnsi="Times New Roman" w:cs="Times New Roman"/>
        </w:rPr>
        <w:footnoteReference w:id="1"/>
      </w:r>
      <w:r w:rsidR="00A37CBA">
        <w:rPr>
          <w:rFonts w:ascii="Times New Roman" w:hAnsi="Times New Roman" w:cs="Times New Roman"/>
        </w:rPr>
        <w:t>.T</w:t>
      </w:r>
      <w:r w:rsidR="00035FFA">
        <w:rPr>
          <w:rFonts w:ascii="Times New Roman" w:hAnsi="Times New Roman" w:cs="Times New Roman"/>
        </w:rPr>
        <w:t xml:space="preserve">his is </w:t>
      </w:r>
      <w:r w:rsidR="00A37CBA">
        <w:rPr>
          <w:rFonts w:ascii="Times New Roman" w:hAnsi="Times New Roman" w:cs="Times New Roman"/>
        </w:rPr>
        <w:t xml:space="preserve">further explored </w:t>
      </w:r>
      <w:r w:rsidR="00035FFA">
        <w:rPr>
          <w:rFonts w:ascii="Times New Roman" w:hAnsi="Times New Roman" w:cs="Times New Roman"/>
        </w:rPr>
        <w:t xml:space="preserve">then in the authors </w:t>
      </w:r>
      <w:r w:rsidR="00A37CBA">
        <w:rPr>
          <w:rFonts w:ascii="Times New Roman" w:hAnsi="Times New Roman" w:cs="Times New Roman"/>
        </w:rPr>
        <w:t>commentary on</w:t>
      </w:r>
      <w:r w:rsidR="00035FFA">
        <w:rPr>
          <w:rFonts w:ascii="Times New Roman" w:hAnsi="Times New Roman" w:cs="Times New Roman"/>
        </w:rPr>
        <w:t xml:space="preserve"> the musical, </w:t>
      </w:r>
      <w:r w:rsidRPr="12FB5972" w:rsidR="00035FFA">
        <w:rPr>
          <w:rFonts w:ascii="Times New Roman" w:hAnsi="Times New Roman" w:cs="Times New Roman"/>
          <w:i w:val="1"/>
          <w:iCs w:val="1"/>
        </w:rPr>
        <w:t>West Side Story</w:t>
      </w:r>
      <w:r w:rsidR="00035FFA">
        <w:rPr>
          <w:rFonts w:ascii="Times New Roman" w:hAnsi="Times New Roman" w:cs="Times New Roman"/>
        </w:rPr>
        <w:t>,</w:t>
      </w:r>
      <w:r w:rsidR="00AA43CE">
        <w:rPr>
          <w:rFonts w:ascii="Times New Roman" w:hAnsi="Times New Roman" w:cs="Times New Roman"/>
        </w:rPr>
        <w:t xml:space="preserve"> </w:t>
      </w:r>
      <w:r w:rsidR="001E040F">
        <w:rPr>
          <w:rFonts w:ascii="Times New Roman" w:hAnsi="Times New Roman" w:cs="Times New Roman"/>
        </w:rPr>
        <w:t>inspired by</w:t>
      </w:r>
      <w:r w:rsidR="00E56CD3">
        <w:rPr>
          <w:rFonts w:ascii="Times New Roman" w:hAnsi="Times New Roman" w:cs="Times New Roman"/>
        </w:rPr>
        <w:t xml:space="preserve"> </w:t>
      </w:r>
      <w:r w:rsidRPr="12FB5972" w:rsidR="00AA43CE">
        <w:rPr>
          <w:rFonts w:ascii="Times New Roman" w:hAnsi="Times New Roman" w:cs="Times New Roman"/>
          <w:i w:val="1"/>
          <w:iCs w:val="1"/>
        </w:rPr>
        <w:t>Romeo and Juliet</w:t>
      </w:r>
      <w:r w:rsidR="00A00662">
        <w:rPr>
          <w:rFonts w:ascii="Times New Roman" w:hAnsi="Times New Roman" w:cs="Times New Roman"/>
        </w:rPr>
        <w:t>.</w:t>
      </w:r>
      <w:r w:rsidR="007115C4">
        <w:rPr>
          <w:rFonts w:ascii="Times New Roman" w:hAnsi="Times New Roman" w:cs="Times New Roman"/>
        </w:rPr>
        <w:t xml:space="preserve"> Tuan</w:t>
      </w:r>
      <w:r w:rsidR="007C6AA7">
        <w:rPr>
          <w:rFonts w:ascii="Times New Roman" w:hAnsi="Times New Roman" w:cs="Times New Roman"/>
        </w:rPr>
        <w:t xml:space="preserve"> notes how </w:t>
      </w:r>
      <w:r w:rsidR="008B72C3">
        <w:rPr>
          <w:rFonts w:ascii="Times New Roman" w:hAnsi="Times New Roman" w:cs="Times New Roman"/>
        </w:rPr>
        <w:t xml:space="preserve">the change of </w:t>
      </w:r>
      <w:r w:rsidR="004A06A6">
        <w:rPr>
          <w:rFonts w:ascii="Times New Roman" w:hAnsi="Times New Roman" w:cs="Times New Roman"/>
        </w:rPr>
        <w:t>protagonist’s</w:t>
      </w:r>
      <w:r w:rsidR="008B72C3">
        <w:rPr>
          <w:rFonts w:ascii="Times New Roman" w:hAnsi="Times New Roman" w:cs="Times New Roman"/>
        </w:rPr>
        <w:t xml:space="preserve"> names to Tony and Maria </w:t>
      </w:r>
      <w:r w:rsidR="000A317C">
        <w:rPr>
          <w:rFonts w:ascii="Times New Roman" w:hAnsi="Times New Roman" w:cs="Times New Roman"/>
        </w:rPr>
        <w:t>and the</w:t>
      </w:r>
      <w:r w:rsidR="001E3700">
        <w:rPr>
          <w:rFonts w:ascii="Times New Roman" w:hAnsi="Times New Roman" w:cs="Times New Roman"/>
        </w:rPr>
        <w:t xml:space="preserve"> added,</w:t>
      </w:r>
      <w:r w:rsidR="000A317C">
        <w:rPr>
          <w:rFonts w:ascii="Times New Roman" w:hAnsi="Times New Roman" w:cs="Times New Roman"/>
        </w:rPr>
        <w:t xml:space="preserve"> ‘issues on race</w:t>
      </w:r>
      <w:r w:rsidR="006815A8">
        <w:rPr>
          <w:rFonts w:ascii="Times New Roman" w:hAnsi="Times New Roman" w:cs="Times New Roman"/>
        </w:rPr>
        <w:t xml:space="preserve">, teenager </w:t>
      </w:r>
      <w:r w:rsidR="00EA2D19">
        <w:rPr>
          <w:rFonts w:ascii="Times New Roman" w:hAnsi="Times New Roman" w:cs="Times New Roman"/>
        </w:rPr>
        <w:t>struggle,</w:t>
      </w:r>
      <w:r w:rsidR="006815A8">
        <w:rPr>
          <w:rFonts w:ascii="Times New Roman" w:hAnsi="Times New Roman" w:cs="Times New Roman"/>
        </w:rPr>
        <w:t xml:space="preserve"> immigration problems and cultural shock</w:t>
      </w:r>
      <w:r w:rsidR="001E3700">
        <w:rPr>
          <w:rFonts w:ascii="Times New Roman" w:hAnsi="Times New Roman" w:cs="Times New Roman"/>
        </w:rPr>
        <w:t>’</w:t>
      </w:r>
      <w:r w:rsidR="00FA0534">
        <w:rPr>
          <w:rStyle w:val="FootnoteReference"/>
          <w:rFonts w:ascii="Times New Roman" w:hAnsi="Times New Roman" w:cs="Times New Roman"/>
        </w:rPr>
        <w:footnoteReference w:id="2"/>
      </w:r>
      <w:r w:rsidR="001E3700">
        <w:rPr>
          <w:rFonts w:ascii="Times New Roman" w:hAnsi="Times New Roman" w:cs="Times New Roman"/>
        </w:rPr>
        <w:t>,</w:t>
      </w:r>
      <w:r w:rsidR="001E2DB4">
        <w:rPr>
          <w:rFonts w:ascii="Times New Roman" w:hAnsi="Times New Roman" w:cs="Times New Roman"/>
        </w:rPr>
        <w:t>subverting themes of</w:t>
      </w:r>
      <w:r w:rsidR="001E3700">
        <w:rPr>
          <w:rFonts w:ascii="Times New Roman" w:hAnsi="Times New Roman" w:cs="Times New Roman"/>
        </w:rPr>
        <w:t xml:space="preserve"> the traditional Shakespearean play </w:t>
      </w:r>
      <w:r w:rsidR="0065394D">
        <w:rPr>
          <w:rFonts w:ascii="Times New Roman" w:hAnsi="Times New Roman" w:cs="Times New Roman"/>
        </w:rPr>
        <w:t xml:space="preserve">made it </w:t>
      </w:r>
      <w:r w:rsidR="26FA1162">
        <w:rPr>
          <w:rFonts w:ascii="Times New Roman" w:hAnsi="Times New Roman" w:cs="Times New Roman"/>
        </w:rPr>
        <w:t xml:space="preserve">a tremendous success</w:t>
      </w:r>
      <w:r w:rsidR="001E3700">
        <w:rPr>
          <w:rFonts w:ascii="Times New Roman" w:hAnsi="Times New Roman" w:cs="Times New Roman"/>
        </w:rPr>
        <w:t xml:space="preserve"> for its </w:t>
      </w:r>
      <w:r w:rsidR="002D3A45">
        <w:rPr>
          <w:rFonts w:ascii="Times New Roman" w:hAnsi="Times New Roman" w:cs="Times New Roman"/>
        </w:rPr>
        <w:t>relevan</w:t>
      </w:r>
      <w:r w:rsidR="001E2DB4">
        <w:rPr>
          <w:rFonts w:ascii="Times New Roman" w:hAnsi="Times New Roman" w:cs="Times New Roman"/>
        </w:rPr>
        <w:t xml:space="preserve">cy to </w:t>
      </w:r>
      <w:r w:rsidR="0084670F">
        <w:rPr>
          <w:rFonts w:ascii="Times New Roman" w:hAnsi="Times New Roman" w:cs="Times New Roman"/>
        </w:rPr>
        <w:t>contemporary issues</w:t>
      </w:r>
      <w:r w:rsidR="00A57DD7">
        <w:rPr>
          <w:rFonts w:ascii="Times New Roman" w:hAnsi="Times New Roman" w:cs="Times New Roman"/>
        </w:rPr>
        <w:t xml:space="preserve">. </w:t>
      </w:r>
      <w:r w:rsidR="0067325E">
        <w:rPr>
          <w:rFonts w:ascii="Times New Roman" w:hAnsi="Times New Roman" w:cs="Times New Roman"/>
        </w:rPr>
        <w:t xml:space="preserve">However, </w:t>
      </w:r>
      <w:r w:rsidR="00AD76F2">
        <w:rPr>
          <w:rFonts w:ascii="Times New Roman" w:hAnsi="Times New Roman" w:cs="Times New Roman"/>
        </w:rPr>
        <w:t xml:space="preserve">this chapter </w:t>
      </w:r>
      <w:r w:rsidR="00AD72BA">
        <w:rPr>
          <w:rFonts w:ascii="Times New Roman" w:hAnsi="Times New Roman" w:cs="Times New Roman"/>
        </w:rPr>
        <w:t xml:space="preserve">does not delve into the </w:t>
      </w:r>
      <w:r w:rsidR="0084670F">
        <w:rPr>
          <w:rFonts w:ascii="Times New Roman" w:hAnsi="Times New Roman" w:cs="Times New Roman"/>
        </w:rPr>
        <w:t>impact</w:t>
      </w:r>
      <w:r w:rsidR="002D3A45">
        <w:rPr>
          <w:rFonts w:ascii="Times New Roman" w:hAnsi="Times New Roman" w:cs="Times New Roman"/>
        </w:rPr>
        <w:t xml:space="preserve"> of </w:t>
      </w:r>
      <w:r w:rsidR="00EA42D6">
        <w:rPr>
          <w:rFonts w:ascii="Times New Roman" w:hAnsi="Times New Roman" w:cs="Times New Roman"/>
        </w:rPr>
        <w:t xml:space="preserve">using </w:t>
      </w:r>
      <w:r w:rsidR="56FBB04D">
        <w:rPr>
          <w:rFonts w:ascii="Times New Roman" w:hAnsi="Times New Roman" w:cs="Times New Roman"/>
        </w:rPr>
        <w:t>established</w:t>
      </w:r>
      <w:r w:rsidR="00EA42D6">
        <w:rPr>
          <w:rFonts w:ascii="Times New Roman" w:hAnsi="Times New Roman" w:cs="Times New Roman"/>
        </w:rPr>
        <w:t xml:space="preserve"> playwrights like Shakespeare to project</w:t>
      </w:r>
      <w:r w:rsidR="00F66030">
        <w:rPr>
          <w:rFonts w:ascii="Times New Roman" w:hAnsi="Times New Roman" w:cs="Times New Roman"/>
        </w:rPr>
        <w:t xml:space="preserve"> modern issues </w:t>
      </w:r>
      <w:r w:rsidR="7D7D3131">
        <w:rPr>
          <w:rFonts w:ascii="Times New Roman" w:hAnsi="Times New Roman" w:cs="Times New Roman"/>
        </w:rPr>
        <w:t xml:space="preserve">and</w:t>
      </w:r>
      <w:r w:rsidR="3CBD4875">
        <w:rPr>
          <w:rFonts w:ascii="Times New Roman" w:hAnsi="Times New Roman" w:cs="Times New Roman"/>
        </w:rPr>
        <w:t xml:space="preserve"> instead, readers are </w:t>
      </w:r>
      <w:r w:rsidR="00A86824">
        <w:rPr>
          <w:rFonts w:ascii="Times New Roman" w:hAnsi="Times New Roman" w:cs="Times New Roman"/>
        </w:rPr>
        <w:t xml:space="preserve">eft </w:t>
      </w:r>
      <w:r w:rsidR="002B6574">
        <w:rPr>
          <w:rFonts w:ascii="Times New Roman" w:hAnsi="Times New Roman" w:cs="Times New Roman"/>
        </w:rPr>
        <w:t>slightly clueless</w:t>
      </w:r>
      <w:r w:rsidR="00A36830">
        <w:rPr>
          <w:rFonts w:ascii="Times New Roman" w:hAnsi="Times New Roman" w:cs="Times New Roman"/>
        </w:rPr>
        <w:t>.</w:t>
      </w:r>
      <w:r w:rsidR="00772B58">
        <w:rPr>
          <w:rFonts w:ascii="Times New Roman" w:hAnsi="Times New Roman" w:cs="Times New Roman"/>
        </w:rPr>
        <w:t xml:space="preserve"> </w:t>
      </w:r>
      <w:r w:rsidR="004E6EF4">
        <w:rPr>
          <w:rFonts w:ascii="Times New Roman" w:hAnsi="Times New Roman" w:cs="Times New Roman"/>
        </w:rPr>
        <w:t>For a chapter named ‘</w:t>
      </w:r>
      <w:r w:rsidR="00C25081">
        <w:rPr>
          <w:rFonts w:ascii="Times New Roman" w:hAnsi="Times New Roman" w:cs="Times New Roman"/>
        </w:rPr>
        <w:t xml:space="preserve">Canon, Kitsch, </w:t>
      </w:r>
      <w:r w:rsidR="00D82452">
        <w:rPr>
          <w:rFonts w:ascii="Times New Roman" w:hAnsi="Times New Roman" w:cs="Times New Roman"/>
        </w:rPr>
        <w:t>Simulacra</w:t>
      </w:r>
      <w:r w:rsidR="00C25081">
        <w:rPr>
          <w:rFonts w:ascii="Times New Roman" w:hAnsi="Times New Roman" w:cs="Times New Roman"/>
        </w:rPr>
        <w:t>, Classics</w:t>
      </w:r>
      <w:r w:rsidR="00D82452">
        <w:rPr>
          <w:rFonts w:ascii="Times New Roman" w:hAnsi="Times New Roman" w:cs="Times New Roman"/>
        </w:rPr>
        <w:t xml:space="preserve">, Representation</w:t>
      </w:r>
      <w:r w:rsidR="0E4548CB">
        <w:rPr>
          <w:rFonts w:ascii="Times New Roman" w:hAnsi="Times New Roman" w:cs="Times New Roman"/>
        </w:rPr>
        <w:t xml:space="preserve">,’</w:t>
      </w:r>
      <w:r w:rsidR="00D82452">
        <w:rPr>
          <w:rFonts w:ascii="Times New Roman" w:hAnsi="Times New Roman" w:cs="Times New Roman"/>
        </w:rPr>
        <w:t xml:space="preserve"> </w:t>
      </w:r>
      <w:r w:rsidR="008135E3">
        <w:rPr>
          <w:rFonts w:ascii="Times New Roman" w:hAnsi="Times New Roman" w:cs="Times New Roman"/>
        </w:rPr>
        <w:t xml:space="preserve">You would </w:t>
      </w:r>
      <w:r w:rsidR="0035206F">
        <w:rPr>
          <w:rFonts w:ascii="Times New Roman" w:hAnsi="Times New Roman" w:cs="Times New Roman"/>
        </w:rPr>
        <w:t>think</w:t>
      </w:r>
      <w:r w:rsidR="00772B58">
        <w:rPr>
          <w:rFonts w:ascii="Times New Roman" w:hAnsi="Times New Roman" w:cs="Times New Roman"/>
        </w:rPr>
        <w:t xml:space="preserve"> commentary on </w:t>
      </w:r>
      <w:r w:rsidR="00A36830">
        <w:rPr>
          <w:rFonts w:ascii="Times New Roman" w:hAnsi="Times New Roman" w:cs="Times New Roman"/>
        </w:rPr>
        <w:t xml:space="preserve">the presentation of immigration </w:t>
      </w:r>
      <w:r w:rsidR="00FC1CE9">
        <w:rPr>
          <w:rFonts w:ascii="Times New Roman" w:hAnsi="Times New Roman" w:cs="Times New Roman"/>
        </w:rPr>
        <w:t xml:space="preserve">in </w:t>
      </w:r>
      <w:r w:rsidRPr="12FB5972" w:rsidR="00FC1CE9">
        <w:rPr>
          <w:rFonts w:ascii="Times New Roman" w:hAnsi="Times New Roman" w:cs="Times New Roman"/>
          <w:i w:val="1"/>
          <w:iCs w:val="1"/>
        </w:rPr>
        <w:t>West Side Story</w:t>
      </w:r>
      <w:r w:rsidRPr="12FB5972" w:rsidR="008135E3">
        <w:rPr>
          <w:rFonts w:ascii="Times New Roman" w:hAnsi="Times New Roman" w:cs="Times New Roman"/>
          <w:i w:val="1"/>
          <w:iCs w:val="1"/>
        </w:rPr>
        <w:t xml:space="preserve"> </w:t>
      </w:r>
      <w:r w:rsidR="00F85ACF">
        <w:rPr>
          <w:rFonts w:ascii="Times New Roman" w:hAnsi="Times New Roman" w:cs="Times New Roman"/>
        </w:rPr>
        <w:t xml:space="preserve">is vital as to why they chose such an iconic play to </w:t>
      </w:r>
      <w:r w:rsidR="0035206F">
        <w:rPr>
          <w:rFonts w:ascii="Times New Roman" w:hAnsi="Times New Roman" w:cs="Times New Roman"/>
        </w:rPr>
        <w:t>take themes from</w:t>
      </w:r>
      <w:r w:rsidR="00A86824">
        <w:rPr>
          <w:rFonts w:ascii="Times New Roman" w:hAnsi="Times New Roman" w:cs="Times New Roman"/>
        </w:rPr>
        <w:t>.</w:t>
      </w:r>
      <w:r w:rsidR="009B17FB">
        <w:rPr>
          <w:rFonts w:ascii="Times New Roman" w:hAnsi="Times New Roman" w:cs="Times New Roman"/>
        </w:rPr>
        <w:t xml:space="preserve"> </w:t>
      </w:r>
      <w:r w:rsidR="00880AB5">
        <w:rPr>
          <w:rFonts w:ascii="Times New Roman" w:hAnsi="Times New Roman" w:cs="Times New Roman"/>
        </w:rPr>
        <w:t>T</w:t>
      </w:r>
      <w:r w:rsidR="009B17FB">
        <w:rPr>
          <w:rFonts w:ascii="Times New Roman" w:hAnsi="Times New Roman" w:cs="Times New Roman"/>
        </w:rPr>
        <w:t xml:space="preserve">here is a disparaging lack </w:t>
      </w:r>
      <w:r w:rsidR="00E74B77">
        <w:rPr>
          <w:rFonts w:ascii="Times New Roman" w:hAnsi="Times New Roman" w:cs="Times New Roman"/>
        </w:rPr>
        <w:t xml:space="preserve">of commentary </w:t>
      </w:r>
      <w:r w:rsidRPr="00E74B77" w:rsidR="00E74B77">
        <w:rPr>
          <w:rFonts w:ascii="Times New Roman" w:hAnsi="Times New Roman" w:cs="Times New Roman"/>
        </w:rPr>
        <w:t>on a play that</w:t>
      </w:r>
      <w:r w:rsidRPr="12FB5972" w:rsidR="00E74B77">
        <w:rPr>
          <w:rFonts w:ascii="Times New Roman" w:hAnsi="Times New Roman" w:cs="Times New Roman"/>
          <w:i w:val="1"/>
          <w:iCs w:val="1"/>
        </w:rPr>
        <w:t xml:space="preserve"> </w:t>
      </w:r>
      <w:r w:rsidR="00DC1026">
        <w:rPr>
          <w:rFonts w:ascii="Times New Roman" w:hAnsi="Times New Roman" w:cs="Times New Roman"/>
        </w:rPr>
        <w:t xml:space="preserve">is an iconic </w:t>
      </w:r>
      <w:r w:rsidR="00B8691C">
        <w:rPr>
          <w:rFonts w:ascii="Times New Roman" w:hAnsi="Times New Roman" w:cs="Times New Roman"/>
        </w:rPr>
        <w:t>portrayal of unreasonable prejudice</w:t>
      </w:r>
      <w:r w:rsidR="00E74B77">
        <w:rPr>
          <w:rFonts w:ascii="Times New Roman" w:hAnsi="Times New Roman" w:cs="Times New Roman"/>
        </w:rPr>
        <w:t xml:space="preserve">, which correlates directly to </w:t>
      </w:r>
      <w:r w:rsidR="00D4656C">
        <w:rPr>
          <w:rFonts w:ascii="Times New Roman" w:hAnsi="Times New Roman" w:cs="Times New Roman"/>
        </w:rPr>
        <w:t xml:space="preserve">the </w:t>
      </w:r>
      <w:r w:rsidR="00591594">
        <w:rPr>
          <w:rFonts w:ascii="Times New Roman" w:hAnsi="Times New Roman" w:cs="Times New Roman"/>
        </w:rPr>
        <w:t>gang of Puerto Rico immigrants versus the gang of Americans.</w:t>
      </w:r>
    </w:p>
    <w:p w:rsidR="00B95023" w:rsidP="00E730AE" w:rsidRDefault="00A41134" w14:paraId="621D221D" w14:textId="1214B8DB">
      <w:pPr>
        <w:ind w:firstLine="720"/>
        <w:rPr>
          <w:rFonts w:ascii="Times New Roman" w:hAnsi="Times New Roman" w:cs="Times New Roman"/>
        </w:rPr>
      </w:pPr>
      <w:r w:rsidR="00A41134">
        <w:rPr>
          <w:rFonts w:ascii="Times New Roman" w:hAnsi="Times New Roman" w:cs="Times New Roman"/>
        </w:rPr>
        <w:t>T</w:t>
      </w:r>
      <w:r w:rsidR="0089103A">
        <w:rPr>
          <w:rFonts w:ascii="Times New Roman" w:hAnsi="Times New Roman" w:cs="Times New Roman"/>
        </w:rPr>
        <w:t xml:space="preserve">he next chapter which </w:t>
      </w:r>
      <w:r w:rsidR="002A11B9">
        <w:rPr>
          <w:rFonts w:ascii="Times New Roman" w:hAnsi="Times New Roman" w:cs="Times New Roman"/>
        </w:rPr>
        <w:t>f</w:t>
      </w:r>
      <w:r w:rsidR="0089103A">
        <w:rPr>
          <w:rFonts w:ascii="Times New Roman" w:hAnsi="Times New Roman" w:cs="Times New Roman"/>
        </w:rPr>
        <w:t xml:space="preserve">ocuses on the Korean film, </w:t>
      </w:r>
      <w:bookmarkStart w:name="_Int_ljv1V8qA" w:id="1278606890"/>
      <w:r w:rsidRPr="12FB5972" w:rsidR="00176A29">
        <w:rPr>
          <w:rFonts w:ascii="Times New Roman" w:hAnsi="Times New Roman" w:cs="Times New Roman"/>
          <w:i w:val="1"/>
          <w:iCs w:val="1"/>
        </w:rPr>
        <w:t>Along</w:t>
      </w:r>
      <w:bookmarkEnd w:id="1278606890"/>
      <w:r w:rsidRPr="12FB5972" w:rsidR="00176A29">
        <w:rPr>
          <w:rFonts w:ascii="Times New Roman" w:hAnsi="Times New Roman" w:cs="Times New Roman"/>
          <w:i w:val="1"/>
          <w:iCs w:val="1"/>
        </w:rPr>
        <w:t xml:space="preserve"> with the Gods: The Two Worlds</w:t>
      </w:r>
      <w:r w:rsidRPr="12FB5972" w:rsidR="00176A29">
        <w:rPr>
          <w:rFonts w:ascii="Times New Roman" w:hAnsi="Times New Roman" w:cs="Times New Roman"/>
          <w:i w:val="1"/>
          <w:iCs w:val="1"/>
        </w:rPr>
        <w:t xml:space="preserve">, </w:t>
      </w:r>
      <w:r w:rsidR="00330AA1">
        <w:rPr>
          <w:rFonts w:ascii="Times New Roman" w:hAnsi="Times New Roman" w:cs="Times New Roman"/>
        </w:rPr>
        <w:t xml:space="preserve">with less referencing and more opinion this chapter seems to appeal to the authors interests, </w:t>
      </w:r>
      <w:r w:rsidR="004C7F47">
        <w:rPr>
          <w:rFonts w:ascii="Times New Roman" w:hAnsi="Times New Roman" w:cs="Times New Roman"/>
        </w:rPr>
        <w:t xml:space="preserve">with lengthy discussion about the cinematography of Korean </w:t>
      </w:r>
      <w:r w:rsidR="00E97302">
        <w:rPr>
          <w:rFonts w:ascii="Times New Roman" w:hAnsi="Times New Roman" w:cs="Times New Roman"/>
        </w:rPr>
        <w:t>filmmaking.</w:t>
      </w:r>
      <w:r w:rsidR="00D76F52">
        <w:rPr>
          <w:rFonts w:ascii="Times New Roman" w:hAnsi="Times New Roman" w:cs="Times New Roman"/>
        </w:rPr>
        <w:t xml:space="preserve"> </w:t>
      </w:r>
      <w:r w:rsidR="00127340">
        <w:rPr>
          <w:rFonts w:ascii="Times New Roman" w:hAnsi="Times New Roman" w:cs="Times New Roman"/>
        </w:rPr>
        <w:t xml:space="preserve">The author points out that </w:t>
      </w:r>
      <w:r w:rsidR="003C23D6">
        <w:rPr>
          <w:rFonts w:ascii="Times New Roman" w:hAnsi="Times New Roman" w:cs="Times New Roman"/>
        </w:rPr>
        <w:t>for</w:t>
      </w:r>
      <w:r w:rsidR="00127340">
        <w:rPr>
          <w:rFonts w:ascii="Times New Roman" w:hAnsi="Times New Roman" w:cs="Times New Roman"/>
        </w:rPr>
        <w:t xml:space="preserve"> Korean filmmaking to keep up with Hollywood</w:t>
      </w:r>
      <w:r w:rsidR="00BA7730">
        <w:rPr>
          <w:rFonts w:ascii="Times New Roman" w:hAnsi="Times New Roman" w:cs="Times New Roman"/>
        </w:rPr>
        <w:t xml:space="preserve">, </w:t>
      </w:r>
      <w:r w:rsidRPr="12FB5972" w:rsidR="003C23D6">
        <w:rPr>
          <w:rFonts w:ascii="Times New Roman" w:hAnsi="Times New Roman" w:cs="Times New Roman"/>
          <w:i w:val="1"/>
          <w:iCs w:val="1"/>
        </w:rPr>
        <w:t xml:space="preserve">Along with the Gods: The Two </w:t>
      </w:r>
      <w:r w:rsidRPr="12FB5972" w:rsidR="008674A2">
        <w:rPr>
          <w:rFonts w:ascii="Times New Roman" w:hAnsi="Times New Roman" w:cs="Times New Roman"/>
          <w:i w:val="1"/>
          <w:iCs w:val="1"/>
        </w:rPr>
        <w:t>Worlds</w:t>
      </w:r>
      <w:r w:rsidRPr="12FB5972" w:rsidR="008674A2">
        <w:rPr>
          <w:rFonts w:ascii="Times New Roman" w:hAnsi="Times New Roman" w:cs="Times New Roman"/>
          <w:i w:val="1"/>
          <w:iCs w:val="1"/>
        </w:rPr>
        <w:t xml:space="preserve">, </w:t>
      </w:r>
      <w:r w:rsidRPr="005009CE" w:rsidR="008674A2">
        <w:rPr>
          <w:rFonts w:ascii="Times New Roman" w:hAnsi="Times New Roman" w:cs="Times New Roman"/>
        </w:rPr>
        <w:t>‘use</w:t>
      </w:r>
      <w:r w:rsidRPr="005009CE" w:rsidR="005009CE">
        <w:rPr>
          <w:rFonts w:ascii="Times New Roman" w:hAnsi="Times New Roman" w:cs="Times New Roman"/>
        </w:rPr>
        <w:t xml:space="preserve"> of CGI</w:t>
      </w:r>
      <w:r w:rsidR="005009CE">
        <w:rPr>
          <w:rFonts w:ascii="Times New Roman" w:hAnsi="Times New Roman" w:cs="Times New Roman"/>
        </w:rPr>
        <w:t xml:space="preserve"> to create a large-scale spectacle, which is comparable to </w:t>
      </w:r>
      <w:r w:rsidR="005E57E8">
        <w:rPr>
          <w:rFonts w:ascii="Times New Roman" w:hAnsi="Times New Roman" w:cs="Times New Roman"/>
        </w:rPr>
        <w:t>that success found in current Hollywood Blockbusters’</w:t>
      </w:r>
      <w:r w:rsidR="004E6C67">
        <w:rPr>
          <w:rStyle w:val="FootnoteReference"/>
          <w:rFonts w:ascii="Times New Roman" w:hAnsi="Times New Roman" w:cs="Times New Roman"/>
        </w:rPr>
        <w:footnoteReference w:id="3"/>
      </w:r>
      <w:r w:rsidR="002C725B">
        <w:rPr>
          <w:rFonts w:ascii="Times New Roman" w:hAnsi="Times New Roman" w:cs="Times New Roman"/>
        </w:rPr>
        <w:t>, I found this was an interesting commentary on the film industry</w:t>
      </w:r>
      <w:r w:rsidR="00D71B64">
        <w:rPr>
          <w:rFonts w:ascii="Times New Roman" w:hAnsi="Times New Roman" w:cs="Times New Roman"/>
        </w:rPr>
        <w:t>;</w:t>
      </w:r>
      <w:r w:rsidR="00A12510">
        <w:rPr>
          <w:rFonts w:ascii="Times New Roman" w:hAnsi="Times New Roman" w:cs="Times New Roman"/>
        </w:rPr>
        <w:t xml:space="preserve"> Korean films are </w:t>
      </w:r>
      <w:r w:rsidR="009B53F0">
        <w:rPr>
          <w:rFonts w:ascii="Times New Roman" w:hAnsi="Times New Roman" w:cs="Times New Roman"/>
        </w:rPr>
        <w:t>often</w:t>
      </w:r>
      <w:r w:rsidR="00A12510">
        <w:rPr>
          <w:rFonts w:ascii="Times New Roman" w:hAnsi="Times New Roman" w:cs="Times New Roman"/>
        </w:rPr>
        <w:t xml:space="preserve"> </w:t>
      </w:r>
      <w:r w:rsidR="009B53F0">
        <w:rPr>
          <w:rFonts w:ascii="Times New Roman" w:hAnsi="Times New Roman" w:cs="Times New Roman"/>
        </w:rPr>
        <w:t>dis</w:t>
      </w:r>
      <w:r w:rsidR="00A12510">
        <w:rPr>
          <w:rFonts w:ascii="Times New Roman" w:hAnsi="Times New Roman" w:cs="Times New Roman"/>
        </w:rPr>
        <w:t xml:space="preserve">regarded and must follow similar </w:t>
      </w:r>
      <w:r w:rsidR="00955FFC">
        <w:rPr>
          <w:rFonts w:ascii="Times New Roman" w:hAnsi="Times New Roman" w:cs="Times New Roman"/>
        </w:rPr>
        <w:t>algorithms</w:t>
      </w:r>
      <w:r w:rsidR="00A12510">
        <w:rPr>
          <w:rFonts w:ascii="Times New Roman" w:hAnsi="Times New Roman" w:cs="Times New Roman"/>
        </w:rPr>
        <w:t xml:space="preserve"> </w:t>
      </w:r>
      <w:r w:rsidR="00955FFC">
        <w:rPr>
          <w:rFonts w:ascii="Times New Roman" w:hAnsi="Times New Roman" w:cs="Times New Roman"/>
        </w:rPr>
        <w:t xml:space="preserve">to Hollywood in order to </w:t>
      </w:r>
      <w:r w:rsidR="00162CD8">
        <w:rPr>
          <w:rFonts w:ascii="Times New Roman" w:hAnsi="Times New Roman" w:cs="Times New Roman"/>
        </w:rPr>
        <w:t xml:space="preserve">create </w:t>
      </w:r>
      <w:r w:rsidR="00B44D33">
        <w:rPr>
          <w:rFonts w:ascii="Times New Roman" w:hAnsi="Times New Roman" w:cs="Times New Roman"/>
        </w:rPr>
        <w:t xml:space="preserve">financial gains in the box office. </w:t>
      </w:r>
      <w:r w:rsidR="00287A99">
        <w:rPr>
          <w:rFonts w:ascii="Times New Roman" w:hAnsi="Times New Roman" w:cs="Times New Roman"/>
        </w:rPr>
        <w:t xml:space="preserve">The monograph </w:t>
      </w:r>
      <w:r w:rsidR="00C4220F">
        <w:rPr>
          <w:rFonts w:ascii="Times New Roman" w:hAnsi="Times New Roman" w:cs="Times New Roman"/>
        </w:rPr>
        <w:lastRenderedPageBreak/>
        <w:t>is abundant with information concerning film and occasionally literature</w:t>
      </w:r>
      <w:r w:rsidR="009D536F">
        <w:rPr>
          <w:rFonts w:ascii="Times New Roman" w:hAnsi="Times New Roman" w:cs="Times New Roman"/>
        </w:rPr>
        <w:t xml:space="preserve">. </w:t>
      </w:r>
      <w:r w:rsidR="00267C29">
        <w:rPr>
          <w:rFonts w:ascii="Times New Roman" w:hAnsi="Times New Roman" w:cs="Times New Roman"/>
        </w:rPr>
        <w:t>Tuan</w:t>
      </w:r>
      <w:r w:rsidR="00FF0665">
        <w:rPr>
          <w:rFonts w:ascii="Times New Roman" w:hAnsi="Times New Roman" w:cs="Times New Roman"/>
        </w:rPr>
        <w:t xml:space="preserve"> discusses</w:t>
      </w:r>
      <w:r w:rsidR="00607B1A">
        <w:rPr>
          <w:rFonts w:ascii="Times New Roman" w:hAnsi="Times New Roman" w:cs="Times New Roman"/>
        </w:rPr>
        <w:t xml:space="preserve"> </w:t>
      </w:r>
      <w:r w:rsidR="5507EF48">
        <w:rPr>
          <w:rFonts w:ascii="Times New Roman" w:hAnsi="Times New Roman" w:cs="Times New Roman"/>
        </w:rPr>
        <w:t>established</w:t>
      </w:r>
      <w:r w:rsidR="00B605B2">
        <w:rPr>
          <w:rFonts w:ascii="Times New Roman" w:hAnsi="Times New Roman" w:cs="Times New Roman"/>
        </w:rPr>
        <w:t xml:space="preserve"> playwrights like Shakespeare</w:t>
      </w:r>
      <w:r w:rsidR="00FF0665">
        <w:rPr>
          <w:rFonts w:ascii="Times New Roman" w:hAnsi="Times New Roman" w:cs="Times New Roman"/>
        </w:rPr>
        <w:t xml:space="preserve">, </w:t>
      </w:r>
      <w:r w:rsidR="00B605B2">
        <w:rPr>
          <w:rFonts w:ascii="Times New Roman" w:hAnsi="Times New Roman" w:cs="Times New Roman"/>
        </w:rPr>
        <w:t xml:space="preserve">then discussing </w:t>
      </w:r>
      <w:r w:rsidRPr="12FB5972" w:rsidR="00286786">
        <w:rPr>
          <w:rFonts w:ascii="Times New Roman" w:hAnsi="Times New Roman" w:cs="Times New Roman"/>
          <w:i w:val="1"/>
          <w:iCs w:val="1"/>
        </w:rPr>
        <w:t xml:space="preserve">Story of Yanxi Palace, </w:t>
      </w:r>
      <w:r w:rsidRPr="00AF255B" w:rsidR="00AF255B">
        <w:rPr>
          <w:rFonts w:ascii="Times New Roman" w:hAnsi="Times New Roman" w:cs="Times New Roman"/>
        </w:rPr>
        <w:t>to AI Robot Films</w:t>
      </w:r>
      <w:r w:rsidR="00AF255B">
        <w:rPr>
          <w:rFonts w:ascii="Times New Roman" w:hAnsi="Times New Roman" w:cs="Times New Roman"/>
        </w:rPr>
        <w:t xml:space="preserve"> </w:t>
      </w:r>
      <w:r w:rsidR="00C324A5">
        <w:rPr>
          <w:rFonts w:ascii="Times New Roman" w:hAnsi="Times New Roman" w:cs="Times New Roman"/>
        </w:rPr>
        <w:t>creat</w:t>
      </w:r>
      <w:r w:rsidR="00330CAA">
        <w:rPr>
          <w:rFonts w:ascii="Times New Roman" w:hAnsi="Times New Roman" w:cs="Times New Roman"/>
        </w:rPr>
        <w:t xml:space="preserve">es </w:t>
      </w:r>
      <w:r w:rsidR="00C324A5">
        <w:rPr>
          <w:rFonts w:ascii="Times New Roman" w:hAnsi="Times New Roman" w:cs="Times New Roman"/>
        </w:rPr>
        <w:t xml:space="preserve">a dichotomy </w:t>
      </w:r>
      <w:r w:rsidR="0028156B">
        <w:rPr>
          <w:rFonts w:ascii="Times New Roman" w:hAnsi="Times New Roman" w:cs="Times New Roman"/>
        </w:rPr>
        <w:t xml:space="preserve">for the reader to navigate. </w:t>
      </w:r>
      <w:r w:rsidR="00F80B06">
        <w:rPr>
          <w:rFonts w:ascii="Times New Roman" w:hAnsi="Times New Roman" w:cs="Times New Roman"/>
        </w:rPr>
        <w:t xml:space="preserve">Each chapter is </w:t>
      </w:r>
      <w:r w:rsidR="294BFE3E">
        <w:rPr>
          <w:rFonts w:ascii="Times New Roman" w:hAnsi="Times New Roman" w:cs="Times New Roman"/>
        </w:rPr>
        <w:t xml:space="preserve">vastly different</w:t>
      </w:r>
      <w:r w:rsidR="00E625B3">
        <w:rPr>
          <w:rFonts w:ascii="Times New Roman" w:hAnsi="Times New Roman" w:cs="Times New Roman"/>
        </w:rPr>
        <w:t xml:space="preserve">, </w:t>
      </w:r>
      <w:r w:rsidR="00770F61">
        <w:rPr>
          <w:rFonts w:ascii="Times New Roman" w:hAnsi="Times New Roman" w:cs="Times New Roman"/>
        </w:rPr>
        <w:t xml:space="preserve">some with references every line to others </w:t>
      </w:r>
      <w:r w:rsidR="00461523">
        <w:rPr>
          <w:rFonts w:ascii="Times New Roman" w:hAnsi="Times New Roman" w:cs="Times New Roman"/>
        </w:rPr>
        <w:t xml:space="preserve">more barren. </w:t>
      </w:r>
      <w:r w:rsidR="00497BA1">
        <w:rPr>
          <w:rFonts w:ascii="Times New Roman" w:hAnsi="Times New Roman" w:cs="Times New Roman"/>
        </w:rPr>
        <w:t xml:space="preserve">The author uses the comparison between films that are </w:t>
      </w:r>
      <w:r w:rsidR="004B4911">
        <w:rPr>
          <w:rFonts w:ascii="Times New Roman" w:hAnsi="Times New Roman" w:cs="Times New Roman"/>
        </w:rPr>
        <w:t xml:space="preserve">either </w:t>
      </w:r>
      <w:r w:rsidR="3EE3379F">
        <w:rPr>
          <w:rFonts w:ascii="Times New Roman" w:hAnsi="Times New Roman" w:cs="Times New Roman"/>
        </w:rPr>
        <w:t xml:space="preserve">established</w:t>
      </w:r>
      <w:r w:rsidR="004B4911">
        <w:rPr>
          <w:rFonts w:ascii="Times New Roman" w:hAnsi="Times New Roman" w:cs="Times New Roman"/>
        </w:rPr>
        <w:t xml:space="preserve"> </w:t>
      </w:r>
      <w:r w:rsidR="00EA772A">
        <w:rPr>
          <w:rFonts w:ascii="Times New Roman" w:hAnsi="Times New Roman" w:cs="Times New Roman"/>
        </w:rPr>
        <w:t>or</w:t>
      </w:r>
      <w:r w:rsidR="004B4911">
        <w:rPr>
          <w:rFonts w:ascii="Times New Roman" w:hAnsi="Times New Roman" w:cs="Times New Roman"/>
        </w:rPr>
        <w:t xml:space="preserve"> well-known to others that are </w:t>
      </w:r>
      <w:r w:rsidR="00A16EDC">
        <w:rPr>
          <w:rFonts w:ascii="Times New Roman" w:hAnsi="Times New Roman" w:cs="Times New Roman"/>
        </w:rPr>
        <w:t>less popular</w:t>
      </w:r>
      <w:r w:rsidR="00EA772A">
        <w:rPr>
          <w:rFonts w:ascii="Times New Roman" w:hAnsi="Times New Roman" w:cs="Times New Roman"/>
        </w:rPr>
        <w:t>. F</w:t>
      </w:r>
      <w:r w:rsidR="00F06AEF">
        <w:rPr>
          <w:rFonts w:ascii="Times New Roman" w:hAnsi="Times New Roman" w:cs="Times New Roman"/>
        </w:rPr>
        <w:t>or instance</w:t>
      </w:r>
      <w:r w:rsidR="00EA772A">
        <w:rPr>
          <w:rFonts w:ascii="Times New Roman" w:hAnsi="Times New Roman" w:cs="Times New Roman"/>
        </w:rPr>
        <w:t>,</w:t>
      </w:r>
      <w:r w:rsidR="00F06AEF">
        <w:rPr>
          <w:rFonts w:ascii="Times New Roman" w:hAnsi="Times New Roman" w:cs="Times New Roman"/>
        </w:rPr>
        <w:t xml:space="preserve"> </w:t>
      </w:r>
      <w:r w:rsidR="00DD0E9C">
        <w:rPr>
          <w:rFonts w:ascii="Times New Roman" w:hAnsi="Times New Roman" w:cs="Times New Roman"/>
        </w:rPr>
        <w:t xml:space="preserve">the Japanese </w:t>
      </w:r>
      <w:r w:rsidR="00C26DC3">
        <w:rPr>
          <w:rFonts w:ascii="Times New Roman" w:hAnsi="Times New Roman" w:cs="Times New Roman"/>
        </w:rPr>
        <w:t>adaptation</w:t>
      </w:r>
      <w:r w:rsidR="00DD0E9C">
        <w:rPr>
          <w:rFonts w:ascii="Times New Roman" w:hAnsi="Times New Roman" w:cs="Times New Roman"/>
        </w:rPr>
        <w:t xml:space="preserve"> of the classic </w:t>
      </w:r>
      <w:r w:rsidRPr="12FB5972" w:rsidR="00DD0E9C">
        <w:rPr>
          <w:rFonts w:ascii="Times New Roman" w:hAnsi="Times New Roman" w:cs="Times New Roman"/>
          <w:i w:val="1"/>
          <w:iCs w:val="1"/>
        </w:rPr>
        <w:t>Jekyll and Hyde</w:t>
      </w:r>
      <w:r w:rsidR="00DD0E9C">
        <w:rPr>
          <w:rFonts w:ascii="Times New Roman" w:hAnsi="Times New Roman" w:cs="Times New Roman"/>
        </w:rPr>
        <w:t xml:space="preserve">, now </w:t>
      </w:r>
      <w:r w:rsidRPr="12FB5972" w:rsidR="00DD0E9C">
        <w:rPr>
          <w:rFonts w:ascii="Times New Roman" w:hAnsi="Times New Roman" w:cs="Times New Roman"/>
          <w:i w:val="1"/>
          <w:iCs w:val="1"/>
        </w:rPr>
        <w:t xml:space="preserve">Jekyll </w:t>
      </w:r>
      <w:r w:rsidRPr="12FB5972" w:rsidR="00DE4F43">
        <w:rPr>
          <w:rFonts w:ascii="Times New Roman" w:hAnsi="Times New Roman" w:cs="Times New Roman"/>
          <w:i w:val="1"/>
          <w:iCs w:val="1"/>
        </w:rPr>
        <w:t>and Hyde and So On</w:t>
      </w:r>
      <w:r w:rsidRPr="12FB5972" w:rsidR="00DE4F43">
        <w:rPr>
          <w:rFonts w:ascii="Times New Roman" w:hAnsi="Times New Roman" w:cs="Times New Roman"/>
          <w:i w:val="1"/>
          <w:iCs w:val="1"/>
        </w:rPr>
        <w:t xml:space="preserve">, </w:t>
      </w:r>
      <w:r w:rsidRPr="00C26DC3" w:rsidR="00DE4F43">
        <w:rPr>
          <w:rFonts w:ascii="Times New Roman" w:hAnsi="Times New Roman" w:cs="Times New Roman"/>
        </w:rPr>
        <w:t>compared with</w:t>
      </w:r>
      <w:r w:rsidRPr="12FB5972" w:rsidR="00DE4F43">
        <w:rPr>
          <w:rFonts w:ascii="Times New Roman" w:hAnsi="Times New Roman" w:cs="Times New Roman"/>
          <w:i w:val="1"/>
          <w:iCs w:val="1"/>
        </w:rPr>
        <w:t xml:space="preserve"> </w:t>
      </w:r>
      <w:r w:rsidRPr="12FB5972" w:rsidR="00C26DC3">
        <w:rPr>
          <w:rFonts w:ascii="Times New Roman" w:hAnsi="Times New Roman" w:cs="Times New Roman"/>
          <w:i w:val="1"/>
          <w:iCs w:val="1"/>
        </w:rPr>
        <w:t xml:space="preserve">The Lion King </w:t>
      </w:r>
      <w:r w:rsidRPr="00C26DC3" w:rsidR="00C26DC3">
        <w:rPr>
          <w:rFonts w:ascii="Times New Roman" w:hAnsi="Times New Roman" w:cs="Times New Roman"/>
        </w:rPr>
        <w:t>and</w:t>
      </w:r>
      <w:r w:rsidRPr="12FB5972" w:rsidR="00C26DC3">
        <w:rPr>
          <w:rFonts w:ascii="Times New Roman" w:hAnsi="Times New Roman" w:cs="Times New Roman"/>
          <w:i w:val="1"/>
          <w:iCs w:val="1"/>
        </w:rPr>
        <w:t xml:space="preserve"> Cats</w:t>
      </w:r>
      <w:r w:rsidRPr="00054EA7" w:rsidR="00C26DC3">
        <w:rPr>
          <w:rFonts w:ascii="Times New Roman" w:hAnsi="Times New Roman" w:cs="Times New Roman"/>
        </w:rPr>
        <w:t xml:space="preserve">. </w:t>
      </w:r>
      <w:r w:rsidRPr="00054EA7" w:rsidR="00054EA7">
        <w:rPr>
          <w:rFonts w:ascii="Times New Roman" w:hAnsi="Times New Roman" w:cs="Times New Roman"/>
        </w:rPr>
        <w:t xml:space="preserve">The author uses these to present the </w:t>
      </w:r>
      <w:r w:rsidR="00054EA7">
        <w:rPr>
          <w:rFonts w:ascii="Times New Roman" w:hAnsi="Times New Roman" w:cs="Times New Roman"/>
        </w:rPr>
        <w:t xml:space="preserve">ongoing </w:t>
      </w:r>
      <w:r w:rsidRPr="00054EA7" w:rsidR="00B95023">
        <w:rPr>
          <w:rFonts w:ascii="Times New Roman" w:hAnsi="Times New Roman" w:cs="Times New Roman"/>
        </w:rPr>
        <w:t xml:space="preserve">dispute </w:t>
      </w:r>
      <w:r w:rsidR="00B95023">
        <w:rPr>
          <w:rFonts w:ascii="Times New Roman" w:hAnsi="Times New Roman" w:cs="Times New Roman"/>
        </w:rPr>
        <w:t>‘</w:t>
      </w:r>
      <w:r w:rsidR="001C445A">
        <w:rPr>
          <w:rFonts w:ascii="Times New Roman" w:hAnsi="Times New Roman" w:cs="Times New Roman"/>
        </w:rPr>
        <w:t>for Asian actors to be able to play the lead authentic Asian role’</w:t>
      </w:r>
      <w:r w:rsidR="002036BF">
        <w:rPr>
          <w:rStyle w:val="FootnoteReference"/>
          <w:rFonts w:ascii="Times New Roman" w:hAnsi="Times New Roman" w:cs="Times New Roman"/>
        </w:rPr>
        <w:footnoteReference w:id="4"/>
      </w:r>
      <w:r w:rsidR="0086771D">
        <w:rPr>
          <w:rFonts w:ascii="Times New Roman" w:hAnsi="Times New Roman" w:cs="Times New Roman"/>
        </w:rPr>
        <w:t xml:space="preserve">, which I thought was a well thought out and meaningful </w:t>
      </w:r>
      <w:r w:rsidR="00C24A61">
        <w:rPr>
          <w:rFonts w:ascii="Times New Roman" w:hAnsi="Times New Roman" w:cs="Times New Roman"/>
        </w:rPr>
        <w:t>discourse. Overall</w:t>
      </w:r>
      <w:r w:rsidR="00B750C6">
        <w:rPr>
          <w:rFonts w:ascii="Times New Roman" w:hAnsi="Times New Roman" w:cs="Times New Roman"/>
        </w:rPr>
        <w:t>, the book has a varied</w:t>
      </w:r>
      <w:r w:rsidR="00E37EE1">
        <w:rPr>
          <w:rFonts w:ascii="Times New Roman" w:hAnsi="Times New Roman" w:cs="Times New Roman"/>
        </w:rPr>
        <w:t xml:space="preserve"> </w:t>
      </w:r>
      <w:r w:rsidR="00746C98">
        <w:rPr>
          <w:rFonts w:ascii="Times New Roman" w:hAnsi="Times New Roman" w:cs="Times New Roman"/>
        </w:rPr>
        <w:t>range of critical and theoretical discussion</w:t>
      </w:r>
      <w:r w:rsidR="00E37EE1">
        <w:rPr>
          <w:rFonts w:ascii="Times New Roman" w:hAnsi="Times New Roman" w:cs="Times New Roman"/>
        </w:rPr>
        <w:t xml:space="preserve">, </w:t>
      </w:r>
      <w:r w:rsidR="009F5AC1">
        <w:rPr>
          <w:rFonts w:ascii="Times New Roman" w:hAnsi="Times New Roman" w:cs="Times New Roman"/>
        </w:rPr>
        <w:t xml:space="preserve">managing to integrate a more diverse </w:t>
      </w:r>
      <w:r w:rsidR="00724048">
        <w:rPr>
          <w:rFonts w:ascii="Times New Roman" w:hAnsi="Times New Roman" w:cs="Times New Roman"/>
        </w:rPr>
        <w:t>show of</w:t>
      </w:r>
      <w:r w:rsidR="000F4ED9">
        <w:rPr>
          <w:rFonts w:ascii="Times New Roman" w:hAnsi="Times New Roman" w:cs="Times New Roman"/>
        </w:rPr>
        <w:t xml:space="preserve"> Asian</w:t>
      </w:r>
      <w:r w:rsidR="00724048">
        <w:rPr>
          <w:rFonts w:ascii="Times New Roman" w:hAnsi="Times New Roman" w:cs="Times New Roman"/>
        </w:rPr>
        <w:t xml:space="preserve"> TV and Film as well as </w:t>
      </w:r>
      <w:r w:rsidR="000F4ED9">
        <w:rPr>
          <w:rFonts w:ascii="Times New Roman" w:hAnsi="Times New Roman" w:cs="Times New Roman"/>
        </w:rPr>
        <w:t>C</w:t>
      </w:r>
      <w:r w:rsidR="00724048">
        <w:rPr>
          <w:rFonts w:ascii="Times New Roman" w:hAnsi="Times New Roman" w:cs="Times New Roman"/>
        </w:rPr>
        <w:t xml:space="preserve">lassics. </w:t>
      </w:r>
    </w:p>
    <w:p w:rsidR="00502DD2" w:rsidP="00502DD2" w:rsidRDefault="00502DD2" w14:paraId="0CA0C2F4" w14:textId="77777777">
      <w:pPr>
        <w:rPr>
          <w:rFonts w:ascii="Times New Roman" w:hAnsi="Times New Roman" w:cs="Times New Roman"/>
        </w:rPr>
      </w:pPr>
    </w:p>
    <w:p w:rsidR="00B95023" w:rsidP="00502DD2" w:rsidRDefault="00502DD2" w14:paraId="770C0F29" w14:textId="284F7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Bibliography</w:t>
      </w:r>
    </w:p>
    <w:p w:rsidRPr="00054EA7" w:rsidR="00502DD2" w:rsidP="00502DD2" w:rsidRDefault="00502DD2" w14:paraId="4130DD31" w14:textId="090DA571">
      <w:pPr>
        <w:ind w:left="720" w:hanging="720"/>
        <w:rPr>
          <w:rFonts w:ascii="Times New Roman" w:hAnsi="Times New Roman" w:cs="Times New Roman"/>
        </w:rPr>
      </w:pPr>
      <w:r w:rsidR="00502DD2">
        <w:rPr/>
        <w:t xml:space="preserve">Tuan H. Iris, </w:t>
      </w:r>
      <w:r w:rsidRPr="12FB5972" w:rsidR="00502DD2">
        <w:rPr>
          <w:rFonts w:ascii="Times New Roman" w:hAnsi="Times New Roman" w:cs="Times New Roman"/>
          <w:i w:val="1"/>
          <w:iCs w:val="1"/>
        </w:rPr>
        <w:t xml:space="preserve">Pop </w:t>
      </w:r>
      <w:r w:rsidRPr="12FB5972" w:rsidR="053F4B6C">
        <w:rPr>
          <w:rFonts w:ascii="Times New Roman" w:hAnsi="Times New Roman" w:cs="Times New Roman"/>
          <w:i w:val="1"/>
          <w:iCs w:val="1"/>
        </w:rPr>
        <w:t>with</w:t>
      </w:r>
      <w:r w:rsidRPr="12FB5972" w:rsidR="00502DD2">
        <w:rPr>
          <w:rFonts w:ascii="Times New Roman" w:hAnsi="Times New Roman" w:cs="Times New Roman"/>
          <w:i w:val="1"/>
          <w:iCs w:val="1"/>
        </w:rPr>
        <w:t xml:space="preserve"> Gods, </w:t>
      </w:r>
      <w:bookmarkStart w:name="_Int_0EEhrW5J" w:id="254993885"/>
      <w:r w:rsidRPr="12FB5972" w:rsidR="00502DD2">
        <w:rPr>
          <w:rFonts w:ascii="Times New Roman" w:hAnsi="Times New Roman" w:cs="Times New Roman"/>
          <w:i w:val="1"/>
          <w:iCs w:val="1"/>
        </w:rPr>
        <w:t>Shakespeare</w:t>
      </w:r>
      <w:bookmarkEnd w:id="254993885"/>
      <w:r w:rsidRPr="12FB5972" w:rsidR="00502DD2">
        <w:rPr>
          <w:rFonts w:ascii="Times New Roman" w:hAnsi="Times New Roman" w:cs="Times New Roman"/>
          <w:i w:val="1"/>
          <w:iCs w:val="1"/>
        </w:rPr>
        <w:t xml:space="preserve"> and Ai: Popular Film, (Musical) Theatre, and TV Drama</w:t>
      </w:r>
      <w:r w:rsidRPr="12FB5972" w:rsidR="00502DD2">
        <w:rPr>
          <w:rFonts w:ascii="Times New Roman" w:hAnsi="Times New Roman" w:cs="Times New Roman"/>
        </w:rPr>
        <w:t>,</w:t>
      </w:r>
      <w:r w:rsidRPr="12FB5972" w:rsidR="00502DD2">
        <w:rPr>
          <w:rFonts w:ascii="Times New Roman" w:hAnsi="Times New Roman" w:cs="Times New Roman"/>
        </w:rPr>
        <w:t xml:space="preserve"> </w:t>
      </w:r>
      <w:r w:rsidRPr="12FB5972" w:rsidR="00502DD2">
        <w:rPr>
          <w:rFonts w:ascii="Times New Roman" w:hAnsi="Times New Roman" w:cs="Times New Roman"/>
        </w:rPr>
        <w:t>(</w:t>
      </w:r>
      <w:r w:rsidRPr="12FB5972" w:rsidR="00502DD2">
        <w:rPr>
          <w:rFonts w:ascii="Times New Roman" w:hAnsi="Times New Roman" w:cs="Times New Roman"/>
        </w:rPr>
        <w:t>Singapore: Palgrave Macmillan, 2020)</w:t>
      </w:r>
    </w:p>
    <w:p w:rsidR="001B0AF7" w:rsidRDefault="001B0AF7" w14:paraId="2D4DB5AC" w14:textId="2646E208">
      <w:pPr>
        <w:rPr>
          <w:rFonts w:ascii="Times New Roman" w:hAnsi="Times New Roman" w:cs="Times New Roman"/>
        </w:rPr>
      </w:pPr>
    </w:p>
    <w:p w:rsidRPr="001B0AF7" w:rsidR="001B0AF7" w:rsidRDefault="001B0AF7" w14:paraId="004BFB96" w14:textId="77777777">
      <w:pPr>
        <w:rPr>
          <w:rFonts w:ascii="Times New Roman" w:hAnsi="Times New Roman" w:cs="Times New Roman"/>
        </w:rPr>
      </w:pPr>
    </w:p>
    <w:sectPr w:rsidRPr="001B0AF7" w:rsidR="001B0AF7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bb97cb88f4e4e5d"/>
      <w:footerReference w:type="default" r:id="Reb4eba6d84ff4a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2D19" w:rsidP="00EA2D19" w:rsidRDefault="00EA2D19" w14:paraId="07A57AD4" w14:textId="77777777">
      <w:pPr>
        <w:spacing w:after="0" w:line="240" w:lineRule="auto"/>
      </w:pPr>
      <w:r>
        <w:separator/>
      </w:r>
    </w:p>
  </w:endnote>
  <w:endnote w:type="continuationSeparator" w:id="0">
    <w:p w:rsidR="00EA2D19" w:rsidP="00EA2D19" w:rsidRDefault="00EA2D19" w14:paraId="0A80F2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B5972" w:rsidTr="12FB5972" w14:paraId="21B4676C">
      <w:trPr>
        <w:trHeight w:val="300"/>
      </w:trPr>
      <w:tc>
        <w:tcPr>
          <w:tcW w:w="3005" w:type="dxa"/>
          <w:tcMar/>
        </w:tcPr>
        <w:p w:rsidR="12FB5972" w:rsidP="12FB5972" w:rsidRDefault="12FB5972" w14:paraId="38CE0EAD" w14:textId="22EB547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B5972" w:rsidP="12FB5972" w:rsidRDefault="12FB5972" w14:paraId="12EF0B8E" w14:textId="323966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B5972" w:rsidP="12FB5972" w:rsidRDefault="12FB5972" w14:paraId="1658C6E0" w14:textId="12F8AA9F">
          <w:pPr>
            <w:pStyle w:val="Header"/>
            <w:bidi w:val="0"/>
            <w:ind w:right="-115"/>
            <w:jc w:val="right"/>
          </w:pPr>
        </w:p>
      </w:tc>
    </w:tr>
  </w:tbl>
  <w:p w:rsidR="12FB5972" w:rsidP="12FB5972" w:rsidRDefault="12FB5972" w14:paraId="67E05AF3" w14:textId="21163A9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2D19" w:rsidP="00EA2D19" w:rsidRDefault="00EA2D19" w14:paraId="096AB181" w14:textId="77777777">
      <w:pPr>
        <w:spacing w:after="0" w:line="240" w:lineRule="auto"/>
      </w:pPr>
      <w:r>
        <w:separator/>
      </w:r>
    </w:p>
  </w:footnote>
  <w:footnote w:type="continuationSeparator" w:id="0">
    <w:p w:rsidR="00EA2D19" w:rsidP="00EA2D19" w:rsidRDefault="00EA2D19" w14:paraId="2C42D735" w14:textId="77777777">
      <w:pPr>
        <w:spacing w:after="0" w:line="240" w:lineRule="auto"/>
      </w:pPr>
      <w:r>
        <w:continuationSeparator/>
      </w:r>
    </w:p>
  </w:footnote>
  <w:footnote w:id="1">
    <w:p w:rsidR="00EA2D19" w:rsidRDefault="00EA2D19" w14:paraId="7845479D" w14:textId="5DDE52B2">
      <w:pPr>
        <w:pStyle w:val="FootnoteText"/>
      </w:pPr>
      <w:r>
        <w:rPr>
          <w:rStyle w:val="FootnoteReference"/>
        </w:rPr>
        <w:footnoteRef/>
      </w:r>
      <w:r>
        <w:t>Iris H</w:t>
      </w:r>
      <w:r w:rsidR="0044014D">
        <w:t>.</w:t>
      </w:r>
      <w:r>
        <w:t xml:space="preserve"> Tuan, </w:t>
      </w:r>
      <w:r w:rsidRPr="001357C1">
        <w:rPr>
          <w:rFonts w:ascii="Times New Roman" w:hAnsi="Times New Roman" w:cs="Times New Roman"/>
          <w:i/>
          <w:iCs/>
        </w:rPr>
        <w:t>Pop With Gods, Shakespeare and Ai: Popular Film, (Musical) Theatre, and TV Drama</w:t>
      </w:r>
      <w:r w:rsidRPr="00D66499" w:rsidR="001357C1">
        <w:rPr>
          <w:rFonts w:ascii="Times New Roman" w:hAnsi="Times New Roman" w:cs="Times New Roman"/>
        </w:rPr>
        <w:t>,</w:t>
      </w:r>
      <w:r w:rsidR="00D66499">
        <w:rPr>
          <w:rFonts w:ascii="Times New Roman" w:hAnsi="Times New Roman" w:cs="Times New Roman"/>
        </w:rPr>
        <w:t xml:space="preserve"> </w:t>
      </w:r>
      <w:r w:rsidRPr="00D66499" w:rsidR="00D66499">
        <w:rPr>
          <w:rFonts w:ascii="Times New Roman" w:hAnsi="Times New Roman" w:cs="Times New Roman"/>
        </w:rPr>
        <w:t>(</w:t>
      </w:r>
      <w:r w:rsidR="00890064">
        <w:rPr>
          <w:rFonts w:ascii="Times New Roman" w:hAnsi="Times New Roman" w:cs="Times New Roman"/>
        </w:rPr>
        <w:t xml:space="preserve">Singapore: Palgrave Macmillan, </w:t>
      </w:r>
      <w:r w:rsidR="00677AEC">
        <w:rPr>
          <w:rFonts w:ascii="Times New Roman" w:hAnsi="Times New Roman" w:cs="Times New Roman"/>
        </w:rPr>
        <w:t>2020)</w:t>
      </w:r>
      <w:r w:rsidR="0044014D">
        <w:rPr>
          <w:rFonts w:ascii="Times New Roman" w:hAnsi="Times New Roman" w:cs="Times New Roman"/>
        </w:rPr>
        <w:t>,</w:t>
      </w:r>
      <w:r w:rsidR="001357C1">
        <w:rPr>
          <w:rFonts w:ascii="Times New Roman" w:hAnsi="Times New Roman" w:cs="Times New Roman"/>
          <w:i/>
          <w:iCs/>
        </w:rPr>
        <w:t xml:space="preserve"> </w:t>
      </w:r>
      <w:r w:rsidR="004A06A6">
        <w:rPr>
          <w:rFonts w:ascii="Times New Roman" w:hAnsi="Times New Roman" w:cs="Times New Roman"/>
        </w:rPr>
        <w:t>p.</w:t>
      </w:r>
      <w:r w:rsidR="0044014D">
        <w:rPr>
          <w:rFonts w:ascii="Times New Roman" w:hAnsi="Times New Roman" w:cs="Times New Roman"/>
        </w:rPr>
        <w:t xml:space="preserve"> </w:t>
      </w:r>
      <w:r w:rsidR="004A06A6">
        <w:rPr>
          <w:rFonts w:ascii="Times New Roman" w:hAnsi="Times New Roman" w:cs="Times New Roman"/>
        </w:rPr>
        <w:t>11.</w:t>
      </w:r>
    </w:p>
  </w:footnote>
  <w:footnote w:id="2">
    <w:p w:rsidR="00FA0534" w:rsidRDefault="00FA0534" w14:paraId="372FA761" w14:textId="774E57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014D">
        <w:t xml:space="preserve">Tuan, </w:t>
      </w:r>
      <w:r w:rsidR="004A06A6">
        <w:t>p. 15.</w:t>
      </w:r>
      <w:r w:rsidR="0044014D">
        <w:t xml:space="preserve"> </w:t>
      </w:r>
    </w:p>
  </w:footnote>
  <w:footnote w:id="3">
    <w:p w:rsidR="004E6C67" w:rsidRDefault="004E6C67" w14:paraId="68E5D4B5" w14:textId="308E29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7D8E">
        <w:t xml:space="preserve">Tuan, p. </w:t>
      </w:r>
      <w:r>
        <w:t xml:space="preserve">42. </w:t>
      </w:r>
    </w:p>
  </w:footnote>
  <w:footnote w:id="4">
    <w:p w:rsidR="002036BF" w:rsidRDefault="002036BF" w14:paraId="62670CF0" w14:textId="1CD2E6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7D8E">
        <w:t>Tuan, p</w:t>
      </w:r>
      <w:r w:rsidR="00E51412">
        <w:t xml:space="preserve"> .</w:t>
      </w:r>
      <w:r>
        <w:t>88</w:t>
      </w:r>
      <w:r w:rsidR="00E51412"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B5972" w:rsidTr="12FB5972" w14:paraId="587A5E41">
      <w:trPr>
        <w:trHeight w:val="300"/>
      </w:trPr>
      <w:tc>
        <w:tcPr>
          <w:tcW w:w="3005" w:type="dxa"/>
          <w:tcMar/>
        </w:tcPr>
        <w:p w:rsidR="12FB5972" w:rsidP="12FB5972" w:rsidRDefault="12FB5972" w14:paraId="438A9F22" w14:textId="3DDEF963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2FB5972" w:rsidR="12FB5972">
            <w:rPr>
              <w:rFonts w:ascii="Times New Roman" w:hAnsi="Times New Roman" w:eastAsia="Times New Roman" w:cs="Times New Roman"/>
              <w:i w:val="1"/>
              <w:iCs w:val="1"/>
            </w:rPr>
            <w:t>AI in Literature</w:t>
          </w:r>
          <w:r w:rsidRPr="12FB5972" w:rsidR="12FB5972">
            <w:rPr>
              <w:rFonts w:ascii="Times New Roman" w:hAnsi="Times New Roman" w:eastAsia="Times New Roman" w:cs="Times New Roman"/>
            </w:rPr>
            <w:t>, Volume 7, Issue 1, 2024</w:t>
          </w:r>
        </w:p>
        <w:p w:rsidR="12FB5972" w:rsidP="12FB5972" w:rsidRDefault="12FB5972" w14:paraId="15D4FEA4" w14:textId="6EC7297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B5972" w:rsidP="12FB5972" w:rsidRDefault="12FB5972" w14:paraId="56E84B2D" w14:textId="51E1177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B5972" w:rsidP="12FB5972" w:rsidRDefault="12FB5972" w14:paraId="1341E31D" w14:textId="3573BED6">
          <w:pPr>
            <w:pStyle w:val="Header"/>
            <w:bidi w:val="0"/>
            <w:ind w:right="-115"/>
            <w:jc w:val="right"/>
          </w:pPr>
        </w:p>
      </w:tc>
    </w:tr>
  </w:tbl>
  <w:p w:rsidR="12FB5972" w:rsidP="12FB5972" w:rsidRDefault="12FB5972" w14:paraId="2F4ED0C1" w14:textId="58A79E1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8G6CQlo82BkmRN" int2:id="NRVPybkf">
      <int2:state int2:type="AugLoop_Text_Critique" int2:value="Rejected"/>
    </int2:textHash>
    <int2:bookmark int2:bookmarkName="_Int_0EEhrW5J" int2:invalidationBookmarkName="" int2:hashCode="SHVa2v6BPSg1oZ" int2:id="C8ZwMMTy">
      <int2:state int2:type="AugLoop_Text_Critique" int2:value="Rejected"/>
    </int2:bookmark>
    <int2:bookmark int2:bookmarkName="_Int_HyFBgsTt" int2:invalidationBookmarkName="" int2:hashCode="VgBAxUo7/q8kxK" int2:id="6Kp08ovW">
      <int2:state int2:type="AugLoop_Acronyms_AcronymsCritique" int2:value="Rejected"/>
    </int2:bookmark>
    <int2:bookmark int2:bookmarkName="_Int_NTiTa9zp" int2:invalidationBookmarkName="" int2:hashCode="SHVa2v6BPSg1oZ" int2:id="x9jxMZGV">
      <int2:state int2:type="AugLoop_Text_Critique" int2:value="Rejected"/>
    </int2:bookmark>
    <int2:bookmark int2:bookmarkName="_Int_V4RZ6phJ" int2:invalidationBookmarkName="" int2:hashCode="SHVa2v6BPSg1oZ" int2:id="43k9nQVq">
      <int2:state int2:type="AugLoop_Text_Critique" int2:value="Rejected"/>
    </int2:bookmark>
    <int2:bookmark int2:bookmarkName="_Int_vLQbf2VB" int2:invalidationBookmarkName="" int2:hashCode="Vk+Mbnb71RK+Lj" int2:id="OdfZtHZF">
      <int2:state int2:type="AugLoop_Text_Critique" int2:value="Rejected"/>
    </int2:bookmark>
    <int2:bookmark int2:bookmarkName="_Int_ljv1V8qA" int2:invalidationBookmarkName="" int2:hashCode="iBSl1iIl3wOk6B" int2:id="r6sTki1w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F7"/>
    <w:rsid w:val="00032E0C"/>
    <w:rsid w:val="00035FFA"/>
    <w:rsid w:val="00054EA7"/>
    <w:rsid w:val="000723D0"/>
    <w:rsid w:val="00075C2B"/>
    <w:rsid w:val="0009019F"/>
    <w:rsid w:val="000A317C"/>
    <w:rsid w:val="000A4E34"/>
    <w:rsid w:val="000F4ED9"/>
    <w:rsid w:val="000F5372"/>
    <w:rsid w:val="00127340"/>
    <w:rsid w:val="001275E9"/>
    <w:rsid w:val="001357C1"/>
    <w:rsid w:val="00152091"/>
    <w:rsid w:val="00162CD8"/>
    <w:rsid w:val="00176A29"/>
    <w:rsid w:val="001B0AF7"/>
    <w:rsid w:val="001C445A"/>
    <w:rsid w:val="001E040F"/>
    <w:rsid w:val="001E2DB4"/>
    <w:rsid w:val="001E3700"/>
    <w:rsid w:val="001E6F64"/>
    <w:rsid w:val="002036BF"/>
    <w:rsid w:val="00267C29"/>
    <w:rsid w:val="00273969"/>
    <w:rsid w:val="0028156B"/>
    <w:rsid w:val="00286786"/>
    <w:rsid w:val="00287A99"/>
    <w:rsid w:val="002959C0"/>
    <w:rsid w:val="002A11B9"/>
    <w:rsid w:val="002A278E"/>
    <w:rsid w:val="002B6574"/>
    <w:rsid w:val="002C2DD3"/>
    <w:rsid w:val="002C5265"/>
    <w:rsid w:val="002C725B"/>
    <w:rsid w:val="002D3A45"/>
    <w:rsid w:val="0031666D"/>
    <w:rsid w:val="00330AA1"/>
    <w:rsid w:val="00330CAA"/>
    <w:rsid w:val="00336701"/>
    <w:rsid w:val="0035206F"/>
    <w:rsid w:val="00353F4A"/>
    <w:rsid w:val="003552FE"/>
    <w:rsid w:val="00377E93"/>
    <w:rsid w:val="003B02E4"/>
    <w:rsid w:val="003C23D6"/>
    <w:rsid w:val="00402641"/>
    <w:rsid w:val="00421336"/>
    <w:rsid w:val="00422F63"/>
    <w:rsid w:val="0044014D"/>
    <w:rsid w:val="00461523"/>
    <w:rsid w:val="0047111D"/>
    <w:rsid w:val="004717B3"/>
    <w:rsid w:val="00497BA1"/>
    <w:rsid w:val="004A06A6"/>
    <w:rsid w:val="004B4911"/>
    <w:rsid w:val="004C7F47"/>
    <w:rsid w:val="004D3384"/>
    <w:rsid w:val="004E5838"/>
    <w:rsid w:val="004E6C67"/>
    <w:rsid w:val="004E6EF4"/>
    <w:rsid w:val="004F299B"/>
    <w:rsid w:val="004F7D8E"/>
    <w:rsid w:val="005009CE"/>
    <w:rsid w:val="00502DD2"/>
    <w:rsid w:val="00505B85"/>
    <w:rsid w:val="00506272"/>
    <w:rsid w:val="00565D37"/>
    <w:rsid w:val="0057094B"/>
    <w:rsid w:val="00570BA5"/>
    <w:rsid w:val="00581145"/>
    <w:rsid w:val="00591545"/>
    <w:rsid w:val="00591594"/>
    <w:rsid w:val="005B5503"/>
    <w:rsid w:val="005D6D6B"/>
    <w:rsid w:val="005E57E8"/>
    <w:rsid w:val="005F00CD"/>
    <w:rsid w:val="005F68AD"/>
    <w:rsid w:val="00607B1A"/>
    <w:rsid w:val="00610A7B"/>
    <w:rsid w:val="0065394D"/>
    <w:rsid w:val="0067325E"/>
    <w:rsid w:val="006761C9"/>
    <w:rsid w:val="00677AEC"/>
    <w:rsid w:val="006815A8"/>
    <w:rsid w:val="006832F9"/>
    <w:rsid w:val="00697BAB"/>
    <w:rsid w:val="006A4F46"/>
    <w:rsid w:val="006F1342"/>
    <w:rsid w:val="00702751"/>
    <w:rsid w:val="007115C4"/>
    <w:rsid w:val="00724048"/>
    <w:rsid w:val="007372E0"/>
    <w:rsid w:val="00746C98"/>
    <w:rsid w:val="007566EB"/>
    <w:rsid w:val="00770F61"/>
    <w:rsid w:val="00772B58"/>
    <w:rsid w:val="007910F0"/>
    <w:rsid w:val="007B1A7F"/>
    <w:rsid w:val="007B52E8"/>
    <w:rsid w:val="007B653D"/>
    <w:rsid w:val="007C6AA7"/>
    <w:rsid w:val="007D13B3"/>
    <w:rsid w:val="007D2499"/>
    <w:rsid w:val="007E4CE3"/>
    <w:rsid w:val="008135E3"/>
    <w:rsid w:val="00820215"/>
    <w:rsid w:val="0084670F"/>
    <w:rsid w:val="008674A2"/>
    <w:rsid w:val="0086771D"/>
    <w:rsid w:val="00880AB5"/>
    <w:rsid w:val="00882B37"/>
    <w:rsid w:val="00890064"/>
    <w:rsid w:val="0089103A"/>
    <w:rsid w:val="00894E0B"/>
    <w:rsid w:val="008B72C3"/>
    <w:rsid w:val="008C1A70"/>
    <w:rsid w:val="008D24A4"/>
    <w:rsid w:val="00952597"/>
    <w:rsid w:val="00955FFC"/>
    <w:rsid w:val="00962D4A"/>
    <w:rsid w:val="009653D1"/>
    <w:rsid w:val="009779D6"/>
    <w:rsid w:val="009B17FB"/>
    <w:rsid w:val="009B53F0"/>
    <w:rsid w:val="009D536F"/>
    <w:rsid w:val="009F5AC1"/>
    <w:rsid w:val="00A00662"/>
    <w:rsid w:val="00A01EE8"/>
    <w:rsid w:val="00A12510"/>
    <w:rsid w:val="00A16EDC"/>
    <w:rsid w:val="00A221D1"/>
    <w:rsid w:val="00A36830"/>
    <w:rsid w:val="00A37CBA"/>
    <w:rsid w:val="00A41134"/>
    <w:rsid w:val="00A57DD7"/>
    <w:rsid w:val="00A86824"/>
    <w:rsid w:val="00A87FAE"/>
    <w:rsid w:val="00AA43CE"/>
    <w:rsid w:val="00AC2B83"/>
    <w:rsid w:val="00AC7630"/>
    <w:rsid w:val="00AD72BA"/>
    <w:rsid w:val="00AD76F2"/>
    <w:rsid w:val="00AF255B"/>
    <w:rsid w:val="00B25914"/>
    <w:rsid w:val="00B26EC5"/>
    <w:rsid w:val="00B44D33"/>
    <w:rsid w:val="00B605B2"/>
    <w:rsid w:val="00B750C6"/>
    <w:rsid w:val="00B751C1"/>
    <w:rsid w:val="00B8691C"/>
    <w:rsid w:val="00B940CB"/>
    <w:rsid w:val="00B95023"/>
    <w:rsid w:val="00BA123D"/>
    <w:rsid w:val="00BA7730"/>
    <w:rsid w:val="00BD4FE6"/>
    <w:rsid w:val="00BE4ACD"/>
    <w:rsid w:val="00BF069C"/>
    <w:rsid w:val="00C24A61"/>
    <w:rsid w:val="00C25081"/>
    <w:rsid w:val="00C2591C"/>
    <w:rsid w:val="00C26DC3"/>
    <w:rsid w:val="00C324A5"/>
    <w:rsid w:val="00C4220F"/>
    <w:rsid w:val="00CD30EA"/>
    <w:rsid w:val="00CD5623"/>
    <w:rsid w:val="00CE0712"/>
    <w:rsid w:val="00D2173D"/>
    <w:rsid w:val="00D4656C"/>
    <w:rsid w:val="00D63B86"/>
    <w:rsid w:val="00D66499"/>
    <w:rsid w:val="00D71B64"/>
    <w:rsid w:val="00D762EA"/>
    <w:rsid w:val="00D76F52"/>
    <w:rsid w:val="00D82452"/>
    <w:rsid w:val="00D904A5"/>
    <w:rsid w:val="00D93BE0"/>
    <w:rsid w:val="00DA166F"/>
    <w:rsid w:val="00DA494D"/>
    <w:rsid w:val="00DB2CB8"/>
    <w:rsid w:val="00DC1026"/>
    <w:rsid w:val="00DD0E9C"/>
    <w:rsid w:val="00DE2E0B"/>
    <w:rsid w:val="00DE4F43"/>
    <w:rsid w:val="00DF2E82"/>
    <w:rsid w:val="00E3077F"/>
    <w:rsid w:val="00E32C9E"/>
    <w:rsid w:val="00E35276"/>
    <w:rsid w:val="00E37EE1"/>
    <w:rsid w:val="00E51412"/>
    <w:rsid w:val="00E5218D"/>
    <w:rsid w:val="00E56CD3"/>
    <w:rsid w:val="00E625B3"/>
    <w:rsid w:val="00E730AE"/>
    <w:rsid w:val="00E74B77"/>
    <w:rsid w:val="00E97302"/>
    <w:rsid w:val="00E976BC"/>
    <w:rsid w:val="00EA2D19"/>
    <w:rsid w:val="00EA42D6"/>
    <w:rsid w:val="00EA772A"/>
    <w:rsid w:val="00ED6F3B"/>
    <w:rsid w:val="00F06AEF"/>
    <w:rsid w:val="00F21223"/>
    <w:rsid w:val="00F226D8"/>
    <w:rsid w:val="00F22FE9"/>
    <w:rsid w:val="00F66030"/>
    <w:rsid w:val="00F80B06"/>
    <w:rsid w:val="00F85ACF"/>
    <w:rsid w:val="00F90B36"/>
    <w:rsid w:val="00FA0534"/>
    <w:rsid w:val="00FC1CE9"/>
    <w:rsid w:val="00FC39AA"/>
    <w:rsid w:val="00FF0665"/>
    <w:rsid w:val="020A9B12"/>
    <w:rsid w:val="053F4B6C"/>
    <w:rsid w:val="0E4548CB"/>
    <w:rsid w:val="12FB5972"/>
    <w:rsid w:val="196A9AF6"/>
    <w:rsid w:val="1A567063"/>
    <w:rsid w:val="1E3E0C19"/>
    <w:rsid w:val="1FD9DC7A"/>
    <w:rsid w:val="26FA1162"/>
    <w:rsid w:val="294BFE3E"/>
    <w:rsid w:val="31059540"/>
    <w:rsid w:val="3CBD4875"/>
    <w:rsid w:val="3EE3379F"/>
    <w:rsid w:val="40A35C87"/>
    <w:rsid w:val="4608BF05"/>
    <w:rsid w:val="4F49D736"/>
    <w:rsid w:val="5507EF48"/>
    <w:rsid w:val="56FBB04D"/>
    <w:rsid w:val="66A9D71A"/>
    <w:rsid w:val="69E177DC"/>
    <w:rsid w:val="78E1AB54"/>
    <w:rsid w:val="7B97E0F1"/>
    <w:rsid w:val="7D7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C252"/>
  <w15:chartTrackingRefBased/>
  <w15:docId w15:val="{D935C65D-A2D9-C741-9A04-1EFF830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2D1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A2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2D19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6bb97cb88f4e4e5d" /><Relationship Type="http://schemas.openxmlformats.org/officeDocument/2006/relationships/footer" Target="footer.xml" Id="Reb4eba6d84ff4acc" /><Relationship Type="http://schemas.microsoft.com/office/2020/10/relationships/intelligence" Target="intelligence2.xml" Id="R26194a6abf814d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7F5D5F17-579A-F442-96DB-8F0C413DF6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Philpot 2022 (N1021480)</dc:creator>
  <keywords/>
  <dc:description/>
  <lastModifiedBy>Rebecca Philpot 2022 (N1021480)</lastModifiedBy>
  <revision>6</revision>
  <dcterms:created xsi:type="dcterms:W3CDTF">2024-01-03T14:20:00.0000000Z</dcterms:created>
  <dcterms:modified xsi:type="dcterms:W3CDTF">2024-01-09T12:03:44.5211221Z</dcterms:modified>
</coreProperties>
</file>